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84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0</wp:posOffset>
                </wp:positionV>
                <wp:extent cx="3552825" cy="605790"/>
                <wp:effectExtent b="0" l="0" r="0" t="0"/>
                <wp:wrapNone/>
                <wp:docPr id="7" name=""/>
                <a:graphic>
                  <a:graphicData uri="http://schemas.microsoft.com/office/word/2010/wordprocessingShape">
                    <wps:wsp>
                      <wps:cNvSpPr/>
                      <wps:cNvPr id="8" name="Shape 8"/>
                      <wps:spPr>
                        <a:xfrm>
                          <a:off x="3579113" y="3486630"/>
                          <a:ext cx="3533775" cy="5867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72"/>
                                <w:vertAlign w:val="baseline"/>
                              </w:rPr>
                              <w:t xml:space="preserve">Dolphin</w:t>
                            </w:r>
                            <w:r w:rsidDel="00000000" w:rsidR="00000000" w:rsidRPr="00000000">
                              <w:rPr>
                                <w:rFonts w:ascii="Times New Roman" w:cs="Times New Roman" w:eastAsia="Times New Roman" w:hAnsi="Times New Roman"/>
                                <w:b w:val="0"/>
                                <w:i w:val="0"/>
                                <w:smallCaps w:val="0"/>
                                <w:strike w:val="0"/>
                                <w:color w:val="000000"/>
                                <w:sz w:val="72"/>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72"/>
                                <w:vertAlign w:val="baseline"/>
                              </w:rPr>
                              <w:t xml:space="preserve">News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0</wp:posOffset>
                </wp:positionV>
                <wp:extent cx="3552825" cy="605790"/>
                <wp:effectExtent b="0" l="0" r="0" t="0"/>
                <wp:wrapNone/>
                <wp:docPr id="7"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3552825" cy="60579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-144143</wp:posOffset>
            </wp:positionH>
            <wp:positionV relativeFrom="paragraph">
              <wp:posOffset>206375</wp:posOffset>
            </wp:positionV>
            <wp:extent cx="1333500" cy="1133475"/>
            <wp:effectExtent b="0" l="0" r="0" t="0"/>
            <wp:wrapNone/>
            <wp:docPr id="13" name="image13.jpg"/>
            <a:graphic>
              <a:graphicData uri="http://schemas.openxmlformats.org/drawingml/2006/picture">
                <pic:pic>
                  <pic:nvPicPr>
                    <pic:cNvPr id="0" name="image13.jpg"/>
                    <pic:cNvPicPr preferRelativeResize="0"/>
                  </pic:nvPicPr>
                  <pic:blipFill>
                    <a:blip r:embed="rId7"/>
                    <a:srcRect b="0" l="0" r="0" t="0"/>
                    <a:stretch>
                      <a:fillRect/>
                    </a:stretch>
                  </pic:blipFill>
                  <pic:spPr>
                    <a:xfrm>
                      <a:off x="0" y="0"/>
                      <a:ext cx="1333500" cy="113347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                                        </w:t>
      </w:r>
      <w:r w:rsidDel="00000000" w:rsidR="00000000" w:rsidRPr="00000000">
        <w:rPr>
          <w:b w:val="1"/>
        </w:rPr>
        <w:drawing>
          <wp:inline distB="0" distT="0" distL="114300" distR="114300">
            <wp:extent cx="3525520" cy="264160"/>
            <wp:effectExtent b="0" l="0" r="0" t="0"/>
            <wp:docPr id="15" name="image14.png"/>
            <a:graphic>
              <a:graphicData uri="http://schemas.openxmlformats.org/drawingml/2006/picture">
                <pic:pic>
                  <pic:nvPicPr>
                    <pic:cNvPr id="0" name="image14.png"/>
                    <pic:cNvPicPr preferRelativeResize="0"/>
                  </pic:nvPicPr>
                  <pic:blipFill>
                    <a:blip r:embed="rId8"/>
                    <a:srcRect b="0" l="0" r="0" t="0"/>
                    <a:stretch>
                      <a:fillRect/>
                    </a:stretch>
                  </pic:blipFill>
                  <pic:spPr>
                    <a:xfrm>
                      <a:off x="0" y="0"/>
                      <a:ext cx="3525520" cy="26416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b w:val="1"/>
          <w:sz w:val="16"/>
          <w:szCs w:val="16"/>
        </w:rPr>
      </w:pPr>
      <w:r w:rsidDel="00000000" w:rsidR="00000000" w:rsidRPr="00000000">
        <w:rPr>
          <w:b w:val="1"/>
          <w:sz w:val="16"/>
          <w:szCs w:val="16"/>
          <w:rtl w:val="0"/>
        </w:rPr>
        <w:t xml:space="preserve">1300 Williams St., San Leandro, CA  94577  </w:t>
      </w:r>
    </w:p>
    <w:p w:rsidR="00000000" w:rsidDel="00000000" w:rsidP="00000000" w:rsidRDefault="00000000" w:rsidRPr="00000000" w14:paraId="00000007">
      <w:pPr>
        <w:jc w:val="center"/>
        <w:rPr>
          <w:b w:val="1"/>
          <w:sz w:val="16"/>
          <w:szCs w:val="16"/>
        </w:rPr>
      </w:pPr>
      <w:r w:rsidDel="00000000" w:rsidR="00000000" w:rsidRPr="00000000">
        <w:rPr>
          <w:b w:val="1"/>
          <w:sz w:val="16"/>
          <w:szCs w:val="16"/>
          <w:rtl w:val="0"/>
        </w:rPr>
        <w:t xml:space="preserve">510-618-4370</w:t>
      </w:r>
    </w:p>
    <w:p w:rsidR="00000000" w:rsidDel="00000000" w:rsidP="00000000" w:rsidRDefault="00000000" w:rsidRPr="00000000" w14:paraId="00000008">
      <w:pPr>
        <w:jc w:val="center"/>
        <w:rPr>
          <w:i w:val="1"/>
        </w:rPr>
      </w:pPr>
      <w:r w:rsidDel="00000000" w:rsidR="00000000" w:rsidRPr="00000000">
        <w:rPr>
          <w:b w:val="1"/>
          <w:sz w:val="16"/>
          <w:szCs w:val="16"/>
          <w:rtl w:val="0"/>
        </w:rPr>
        <w:t xml:space="preserve">         www.sanleandro.k12.ca.us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1879748" cy="309245"/>
                <wp:effectExtent b="0" l="0" r="0" t="0"/>
                <wp:wrapNone/>
                <wp:docPr id="8" name=""/>
                <a:graphic>
                  <a:graphicData uri="http://schemas.microsoft.com/office/word/2010/wordprocessingShape">
                    <wps:wsp>
                      <wps:cNvSpPr/>
                      <wps:cNvPr id="9" name="Shape 9"/>
                      <wps:spPr>
                        <a:xfrm>
                          <a:off x="4415651" y="3634903"/>
                          <a:ext cx="1860698" cy="2901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2"/>
                                <w:vertAlign w:val="baseline"/>
                              </w:rPr>
                              <w:t xml:space="preserve">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Virginia Quock, Principal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1879748" cy="309245"/>
                <wp:effectExtent b="0" l="0" r="0" t="0"/>
                <wp:wrapNone/>
                <wp:docPr id="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879748" cy="3092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88900</wp:posOffset>
                </wp:positionV>
                <wp:extent cx="2009775" cy="284480"/>
                <wp:effectExtent b="0" l="0" r="0" t="0"/>
                <wp:wrapNone/>
                <wp:docPr id="12" name=""/>
                <a:graphic>
                  <a:graphicData uri="http://schemas.microsoft.com/office/word/2010/wordprocessingShape">
                    <wps:wsp>
                      <wps:cNvSpPr/>
                      <wps:cNvPr id="13" name="Shape 13"/>
                      <wps:spPr>
                        <a:xfrm flipH="1">
                          <a:off x="4350638" y="3647285"/>
                          <a:ext cx="1990725" cy="2654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Maurice Gause, Vice-Principal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88900</wp:posOffset>
                </wp:positionV>
                <wp:extent cx="2009775" cy="284480"/>
                <wp:effectExtent b="0" l="0" r="0" t="0"/>
                <wp:wrapNone/>
                <wp:docPr id="12"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2009775" cy="2844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2565400</wp:posOffset>
                </wp:positionH>
                <wp:positionV relativeFrom="paragraph">
                  <wp:posOffset>88900</wp:posOffset>
                </wp:positionV>
                <wp:extent cx="1381125" cy="290195"/>
                <wp:effectExtent b="0" l="0" r="0" t="0"/>
                <wp:wrapNone/>
                <wp:docPr id="9" name=""/>
                <a:graphic>
                  <a:graphicData uri="http://schemas.microsoft.com/office/word/2010/wordprocessingShape">
                    <wps:wsp>
                      <wps:cNvSpPr/>
                      <wps:cNvPr id="10" name="Shape 10"/>
                      <wps:spPr>
                        <a:xfrm>
                          <a:off x="4664963" y="3644428"/>
                          <a:ext cx="1362075" cy="2711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March 2020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2565400</wp:posOffset>
                </wp:positionH>
                <wp:positionV relativeFrom="paragraph">
                  <wp:posOffset>88900</wp:posOffset>
                </wp:positionV>
                <wp:extent cx="1381125" cy="290195"/>
                <wp:effectExtent b="0" l="0" r="0" t="0"/>
                <wp:wrapNone/>
                <wp:docPr id="9"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1381125" cy="290195"/>
                        </a:xfrm>
                        <a:prstGeom prst="rect"/>
                        <a:ln/>
                      </pic:spPr>
                    </pic:pic>
                  </a:graphicData>
                </a:graphic>
              </wp:anchor>
            </w:drawing>
          </mc:Fallback>
        </mc:AlternateContent>
      </w:r>
    </w:p>
    <w:p w:rsidR="00000000" w:rsidDel="00000000" w:rsidP="00000000" w:rsidRDefault="00000000" w:rsidRPr="00000000" w14:paraId="0000000A">
      <w:pPr>
        <w:jc w:val="right"/>
        <w:rPr/>
      </w:pPr>
      <w:r w:rsidDel="00000000" w:rsidR="00000000" w:rsidRPr="00000000">
        <w:rPr>
          <w:rtl w:val="0"/>
        </w:rPr>
      </w:r>
    </w:p>
    <w:p w:rsidR="00000000" w:rsidDel="00000000" w:rsidP="00000000" w:rsidRDefault="00000000" w:rsidRPr="00000000" w14:paraId="0000000B">
      <w:pPr>
        <w:widowControl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101600</wp:posOffset>
                </wp:positionV>
                <wp:extent cx="3562350" cy="1504950"/>
                <wp:effectExtent b="0" l="0" r="0" t="0"/>
                <wp:wrapNone/>
                <wp:docPr id="2" name=""/>
                <a:graphic>
                  <a:graphicData uri="http://schemas.microsoft.com/office/word/2010/wordprocessingShape">
                    <wps:wsp>
                      <wps:cNvSpPr/>
                      <wps:cNvPr id="3" name="Shape 3"/>
                      <wps:spPr>
                        <a:xfrm>
                          <a:off x="3574350" y="3037050"/>
                          <a:ext cx="3543300" cy="1485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Important Dates to Remember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1"/>
                                <w:smallCaps w:val="0"/>
                                <w:strike w:val="0"/>
                                <w:color w:val="000000"/>
                                <w:sz w:val="20"/>
                                <w:u w:val="single"/>
                                <w:vertAlign w:val="baseline"/>
                              </w:rPr>
                              <w:t xml:space="preserve">March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0"/>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March 13             Coffee Chat, 8:30am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March 13             Report Cards Distributed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March 27             Staff Development Day, </w:t>
                            </w:r>
                            <w:r w:rsidDel="00000000" w:rsidR="00000000" w:rsidRPr="00000000">
                              <w:rPr>
                                <w:rFonts w:ascii="Arial" w:cs="Arial" w:eastAsia="Arial" w:hAnsi="Arial"/>
                                <w:b w:val="1"/>
                                <w:i w:val="1"/>
                                <w:smallCaps w:val="0"/>
                                <w:strike w:val="0"/>
                                <w:color w:val="000000"/>
                                <w:sz w:val="20"/>
                                <w:vertAlign w:val="baseline"/>
                              </w:rPr>
                              <w:t xml:space="preserve">No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r>
                            <w:r w:rsidDel="00000000" w:rsidR="00000000" w:rsidRPr="00000000">
                              <w:rPr>
                                <w:rFonts w:ascii="Arial" w:cs="Arial" w:eastAsia="Arial" w:hAnsi="Arial"/>
                                <w:b w:val="1"/>
                                <w:i w:val="1"/>
                                <w:smallCaps w:val="0"/>
                                <w:strike w:val="0"/>
                                <w:color w:val="000000"/>
                                <w:sz w:val="20"/>
                                <w:u w:val="single"/>
                                <w:vertAlign w:val="baseline"/>
                              </w:rPr>
                              <w:t xml:space="preserve">April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0"/>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April 22                Multi-Cultural Fair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April 6-10	  Spring Break, </w:t>
                            </w:r>
                            <w:r w:rsidDel="00000000" w:rsidR="00000000" w:rsidRPr="00000000">
                              <w:rPr>
                                <w:rFonts w:ascii="Arial" w:cs="Arial" w:eastAsia="Arial" w:hAnsi="Arial"/>
                                <w:b w:val="1"/>
                                <w:i w:val="1"/>
                                <w:smallCaps w:val="0"/>
                                <w:strike w:val="0"/>
                                <w:color w:val="000000"/>
                                <w:sz w:val="20"/>
                                <w:vertAlign w:val="baseline"/>
                              </w:rPr>
                              <w:t xml:space="preserve">No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vertAlign w:val="baseline"/>
                              </w:rPr>
                              <w:t xml:space="preserve">** Every Wednesday Early Dismissal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101600</wp:posOffset>
                </wp:positionV>
                <wp:extent cx="3562350" cy="150495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562350" cy="15049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3378200</wp:posOffset>
                </wp:positionH>
                <wp:positionV relativeFrom="paragraph">
                  <wp:posOffset>109220</wp:posOffset>
                </wp:positionV>
                <wp:extent cx="3438525" cy="619125"/>
                <wp:effectExtent b="0" l="0" r="0" t="0"/>
                <wp:wrapSquare wrapText="bothSides" distB="45720" distT="45720" distL="114300" distR="114300"/>
                <wp:docPr id="3" name=""/>
                <a:graphic>
                  <a:graphicData uri="http://schemas.microsoft.com/office/word/2010/wordprocessingShape">
                    <wps:wsp>
                      <wps:cNvSpPr/>
                      <wps:cNvPr id="4" name="Shape 4"/>
                      <wps:spPr>
                        <a:xfrm>
                          <a:off x="3636263" y="3479963"/>
                          <a:ext cx="3419475" cy="6000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There is still time to order your Wilson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YEAR BOOK.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Order online or pick up an order form in the office.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3378200</wp:posOffset>
                </wp:positionH>
                <wp:positionV relativeFrom="paragraph">
                  <wp:posOffset>109220</wp:posOffset>
                </wp:positionV>
                <wp:extent cx="3438525" cy="619125"/>
                <wp:effectExtent b="0" l="0" r="0" t="0"/>
                <wp:wrapSquare wrapText="bothSides" distB="45720" distT="45720" distL="114300" distR="114300"/>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438525" cy="619125"/>
                        </a:xfrm>
                        <a:prstGeom prst="rect"/>
                        <a:ln/>
                      </pic:spPr>
                    </pic:pic>
                  </a:graphicData>
                </a:graphic>
              </wp:anchor>
            </w:drawing>
          </mc:Fallback>
        </mc:AlternateContent>
      </w:r>
    </w:p>
    <w:p w:rsidR="00000000" w:rsidDel="00000000" w:rsidP="00000000" w:rsidRDefault="00000000" w:rsidRPr="00000000" w14:paraId="0000000C">
      <w:pPr>
        <w:tabs>
          <w:tab w:val="left" w:pos="7803"/>
        </w:tabs>
        <w:rPr/>
      </w:pPr>
      <w:r w:rsidDel="00000000" w:rsidR="00000000" w:rsidRPr="00000000">
        <w:rPr/>
        <w:drawing>
          <wp:inline distB="0" distT="0" distL="0" distR="0">
            <wp:extent cx="246380" cy="246380"/>
            <wp:effectExtent b="0" l="0" r="0" t="0"/>
            <wp:docPr descr="C:\Users\dmcbride\AppData\Local\Microsoft\Windows\Temporary Internet Files\Content.IE5\A3HUV755\thumb_rx_symbol_black_roman_plain[1].png" id="14" name="image15.png"/>
            <a:graphic>
              <a:graphicData uri="http://schemas.openxmlformats.org/drawingml/2006/picture">
                <pic:pic>
                  <pic:nvPicPr>
                    <pic:cNvPr descr="C:\Users\dmcbride\AppData\Local\Microsoft\Windows\Temporary Internet Files\Content.IE5\A3HUV755\thumb_rx_symbol_black_roman_plain[1].png" id="0" name="image15.png"/>
                    <pic:cNvPicPr preferRelativeResize="0"/>
                  </pic:nvPicPr>
                  <pic:blipFill>
                    <a:blip r:embed="rId14"/>
                    <a:srcRect b="0" l="0" r="0" t="0"/>
                    <a:stretch>
                      <a:fillRect/>
                    </a:stretch>
                  </pic:blipFill>
                  <pic:spPr>
                    <a:xfrm>
                      <a:off x="0" y="0"/>
                      <a:ext cx="246380" cy="246380"/>
                    </a:xfrm>
                    <a:prstGeom prst="rect"/>
                    <a:ln/>
                  </pic:spPr>
                </pic:pic>
              </a:graphicData>
            </a:graphic>
          </wp:inline>
        </w:drawing>
      </w:r>
      <w:r w:rsidDel="00000000" w:rsidR="00000000" w:rsidRPr="00000000">
        <w:rPr>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3378200</wp:posOffset>
                </wp:positionH>
                <wp:positionV relativeFrom="paragraph">
                  <wp:posOffset>609600</wp:posOffset>
                </wp:positionV>
                <wp:extent cx="3438525" cy="1495425"/>
                <wp:effectExtent b="0" l="0" r="0" t="0"/>
                <wp:wrapNone/>
                <wp:docPr id="5" name=""/>
                <a:graphic>
                  <a:graphicData uri="http://schemas.microsoft.com/office/word/2010/wordprocessingShape">
                    <wps:wsp>
                      <wps:cNvSpPr/>
                      <wps:cNvPr id="6" name="Shape 6"/>
                      <wps:spPr>
                        <a:xfrm>
                          <a:off x="3636263" y="3041813"/>
                          <a:ext cx="3419475" cy="147637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AERIES Parent Portal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Please be sure that your Parent Portal is up to date with current address, email, and phone number. This information enables us to get in touch with you and allows important messages and updates to reach you throughout the week via Parent Square. If you need assistance, please see Parent Facilitator, Ms. Franco.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3378200</wp:posOffset>
                </wp:positionH>
                <wp:positionV relativeFrom="paragraph">
                  <wp:posOffset>609600</wp:posOffset>
                </wp:positionV>
                <wp:extent cx="3438525" cy="1495425"/>
                <wp:effectExtent b="0" l="0" r="0" t="0"/>
                <wp:wrapNone/>
                <wp:docPr id="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3438525" cy="1495425"/>
                        </a:xfrm>
                        <a:prstGeom prst="rect"/>
                        <a:ln/>
                      </pic:spPr>
                    </pic:pic>
                  </a:graphicData>
                </a:graphic>
              </wp:anchor>
            </w:drawing>
          </mc:Fallback>
        </mc:AlternateContent>
      </w:r>
    </w:p>
    <w:p w:rsidR="00000000" w:rsidDel="00000000" w:rsidP="00000000" w:rsidRDefault="00000000" w:rsidRPr="00000000" w14:paraId="0000000D">
      <w:pPr>
        <w:tabs>
          <w:tab w:val="left" w:pos="6836"/>
        </w:tabs>
        <w:rPr/>
      </w:pPr>
      <w:r w:rsidDel="00000000" w:rsidR="00000000" w:rsidRPr="00000000">
        <w:rPr>
          <w:rtl w:val="0"/>
        </w:rPr>
        <w:tab/>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-292099</wp:posOffset>
                </wp:positionH>
                <wp:positionV relativeFrom="paragraph">
                  <wp:posOffset>121920</wp:posOffset>
                </wp:positionV>
                <wp:extent cx="3552825" cy="981075"/>
                <wp:effectExtent b="0" l="0" r="0" t="0"/>
                <wp:wrapSquare wrapText="bothSides" distB="45720" distT="45720" distL="114300" distR="114300"/>
                <wp:docPr id="10" name=""/>
                <a:graphic>
                  <a:graphicData uri="http://schemas.microsoft.com/office/word/2010/wordprocessingShape">
                    <wps:wsp>
                      <wps:cNvSpPr/>
                      <wps:cNvPr id="11" name="Shape 11"/>
                      <wps:spPr>
                        <a:xfrm>
                          <a:off x="3579113" y="3298988"/>
                          <a:ext cx="3533775" cy="9620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All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5</w:t>
                            </w:r>
                            <w:r w:rsidDel="00000000" w:rsidR="00000000" w:rsidRPr="00000000">
                              <w:rPr>
                                <w:rFonts w:ascii="Times New Roman" w:cs="Times New Roman" w:eastAsia="Times New Roman" w:hAnsi="Times New Roman"/>
                                <w:b w:val="1"/>
                                <w:i w:val="0"/>
                                <w:smallCaps w:val="0"/>
                                <w:strike w:val="0"/>
                                <w:color w:val="000000"/>
                                <w:sz w:val="24"/>
                                <w:vertAlign w:val="superscript"/>
                              </w:rPr>
                              <w:t xml:space="preserve">th</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GRADE PARENTS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must</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complete a</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new</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 </w:t>
                            </w:r>
                            <w:r w:rsidDel="00000000" w:rsidR="00000000" w:rsidRPr="00000000">
                              <w:rPr>
                                <w:rFonts w:ascii="Times New Roman" w:cs="Times New Roman" w:eastAsia="Times New Roman" w:hAnsi="Times New Roman"/>
                                <w:b w:val="1"/>
                                <w:i w:val="1"/>
                                <w:smallCaps w:val="0"/>
                                <w:strike w:val="0"/>
                                <w:color w:val="000000"/>
                                <w:sz w:val="24"/>
                                <w:u w:val="single"/>
                                <w:vertAlign w:val="baseline"/>
                              </w:rPr>
                              <w:t xml:space="preserve">Residence Verification Form</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Residence Verification can be done any day in the Wilson office between the hours of 8:00 – 3:00. If residency is not cleared your child will not roll over to middle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-292099</wp:posOffset>
                </wp:positionH>
                <wp:positionV relativeFrom="paragraph">
                  <wp:posOffset>121920</wp:posOffset>
                </wp:positionV>
                <wp:extent cx="3552825" cy="981075"/>
                <wp:effectExtent b="0" l="0" r="0" t="0"/>
                <wp:wrapSquare wrapText="bothSides" distB="45720" distT="45720" distL="114300" distR="114300"/>
                <wp:docPr id="10"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3552825" cy="981075"/>
                        </a:xfrm>
                        <a:prstGeom prst="rect"/>
                        <a:ln/>
                      </pic:spPr>
                    </pic:pic>
                  </a:graphicData>
                </a:graphic>
              </wp:anchor>
            </w:drawing>
          </mc:Fallback>
        </mc:AlternateConten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-253999</wp:posOffset>
                </wp:positionH>
                <wp:positionV relativeFrom="paragraph">
                  <wp:posOffset>2903220</wp:posOffset>
                </wp:positionV>
                <wp:extent cx="7121525" cy="3209925"/>
                <wp:effectExtent b="0" l="0" r="0" t="0"/>
                <wp:wrapSquare wrapText="bothSides" distB="45720" distT="45720" distL="114300" distR="114300"/>
                <wp:docPr id="1" name=""/>
                <a:graphic>
                  <a:graphicData uri="http://schemas.microsoft.com/office/word/2010/wordprocessingShape">
                    <wps:wsp>
                      <wps:cNvSpPr/>
                      <wps:cNvPr id="2" name="Shape 2"/>
                      <wps:spPr>
                        <a:xfrm>
                          <a:off x="1794763" y="2184563"/>
                          <a:ext cx="7102475" cy="3190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PRINCIPAL’S MESSAGE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Greetings Dolphin Families and Students,</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March is a busy month for our Dolphin community. Many of our students are taking the ELPAC (English Language Proficiency Assessment for California), Spring Break is around the corner, and we had to remember to set our clocks ahead as we SPRING FORWARD. Unexpectedly, California and the nation are addressing health needs in our communities. I want to remind students and families of our commitment to remaining considerate and caring to each other. The coronavirus has led to instances of stereotyping and discrimination in the larger community. When we look around Wilson school, posters made by our Dolphins remind our students to be proud, be kind, to do your very best. Student work in every hallway celebrates Americans who stood up for racial justice, often at great personal cost. Our Dolphins decide everyday which kind of kid they are. Will they be kind to others? Will they use empathy when they act and speak to others?  Will they be just and do the right thing when they need to be an ally to others? Wilson School is committed to being a place where it is safe to be who we are. Our whole community: teachers, staff, families and students are dedicated to equity, care, and opportunity. Teachers have been working with students to address misconceptions and teach the importance of our commitment to an inclusive and caring school community. All staff are ensuring that individuals will not be excluded from school or any school activities based on race or country of origin. Diseases can make anyone sick regardless of their race or ethnicity. Thank you for continuing to make us proud of who we are at Wilson!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highlight w:val="yellow"/>
                                <w:vertAlign w:val="baseline"/>
                              </w:rPr>
                            </w:r>
                            <w:r w:rsidDel="00000000" w:rsidR="00000000" w:rsidRPr="00000000">
                              <w:rPr>
                                <w:rFonts w:ascii="Times New Roman" w:cs="Times New Roman" w:eastAsia="Times New Roman" w:hAnsi="Times New Roman"/>
                                <w:b w:val="0"/>
                                <w:i w:val="0"/>
                                <w:smallCaps w:val="0"/>
                                <w:strike w:val="0"/>
                                <w:color w:val="222222"/>
                                <w:sz w:val="24"/>
                                <w:highlight w:val="yellow"/>
                                <w:vertAlign w:val="baseline"/>
                              </w:rPr>
                              <w:t xml:space="preserve">	</w:t>
                            </w:r>
                            <w:r w:rsidDel="00000000" w:rsidR="00000000" w:rsidRPr="00000000">
                              <w:rPr>
                                <w:rFonts w:ascii="Times New Roman" w:cs="Times New Roman" w:eastAsia="Times New Roman" w:hAnsi="Times New Roman"/>
                                <w:b w:val="0"/>
                                <w:i w:val="0"/>
                                <w:smallCaps w:val="0"/>
                                <w:strike w:val="0"/>
                                <w:color w:val="222222"/>
                                <w:sz w:val="22"/>
                                <w:vertAlign w:val="baseline"/>
                              </w:rPr>
                              <w:t xml:space="preserve">With respect,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222222"/>
                                <w:sz w:val="22"/>
                                <w:vertAlign w:val="baseline"/>
                              </w:rPr>
                              <w:t xml:space="preserve">	Principal Quock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222222"/>
                                <w:sz w:val="22"/>
                                <w:vertAlign w:val="baseline"/>
                              </w:rPr>
                            </w:r>
                            <w:r w:rsidDel="00000000" w:rsidR="00000000" w:rsidRPr="00000000">
                              <w:rPr>
                                <w:rFonts w:ascii="Times New Roman" w:cs="Times New Roman" w:eastAsia="Times New Roman" w:hAnsi="Times New Roman"/>
                                <w:b w:val="0"/>
                                <w:i w:val="0"/>
                                <w:smallCaps w:val="0"/>
                                <w:strike w:val="0"/>
                                <w:color w:val="222222"/>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222222"/>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222222"/>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-253999</wp:posOffset>
                </wp:positionH>
                <wp:positionV relativeFrom="paragraph">
                  <wp:posOffset>2903220</wp:posOffset>
                </wp:positionV>
                <wp:extent cx="7121525" cy="320992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7121525" cy="32099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3378200</wp:posOffset>
                </wp:positionH>
                <wp:positionV relativeFrom="paragraph">
                  <wp:posOffset>502920</wp:posOffset>
                </wp:positionV>
                <wp:extent cx="3438525" cy="2238375"/>
                <wp:effectExtent b="0" l="0" r="0" t="0"/>
                <wp:wrapSquare wrapText="bothSides" distB="45720" distT="45720" distL="114300" distR="114300"/>
                <wp:docPr id="11" name=""/>
                <a:graphic>
                  <a:graphicData uri="http://schemas.microsoft.com/office/word/2010/wordprocessingShape">
                    <wps:wsp>
                      <wps:cNvSpPr/>
                      <wps:cNvPr id="12" name="Shape 12"/>
                      <wps:spPr>
                        <a:xfrm>
                          <a:off x="3636263" y="2670338"/>
                          <a:ext cx="3419475" cy="22193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KINDERGARTEN PARENTS-</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 State of California requires that all students entering first grade have a physical exam.  Your child must have written proof that they have had an exam within 18 months prior to entering first grade (dated 3/1/20 or later).  If you have not turned in a medical report signed by your child’s doctor, please do so as soon as possible.  Students who do not have this document on file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WILL</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NOT</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be placed on a 1</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st</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grade class list for the 2020-2021 school year.  Parents will be notified by mail if this form is not on file.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3378200</wp:posOffset>
                </wp:positionH>
                <wp:positionV relativeFrom="paragraph">
                  <wp:posOffset>502920</wp:posOffset>
                </wp:positionV>
                <wp:extent cx="3438525" cy="2238375"/>
                <wp:effectExtent b="0" l="0" r="0" t="0"/>
                <wp:wrapSquare wrapText="bothSides" distB="45720" distT="45720" distL="114300" distR="114300"/>
                <wp:docPr id="11"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3438525" cy="2238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825500</wp:posOffset>
                </wp:positionV>
                <wp:extent cx="3533775" cy="828675"/>
                <wp:effectExtent b="0" l="0" r="0" t="0"/>
                <wp:wrapNone/>
                <wp:docPr id="4" name=""/>
                <a:graphic>
                  <a:graphicData uri="http://schemas.microsoft.com/office/word/2010/wordprocessingShape">
                    <wps:wsp>
                      <wps:cNvSpPr/>
                      <wps:cNvPr id="5" name="Shape 5"/>
                      <wps:spPr>
                        <a:xfrm>
                          <a:off x="3588638" y="3375188"/>
                          <a:ext cx="3514725" cy="8096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Our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MULTICULTURAL FAIR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will be held on Wednesday, April 22 from 5:30 – 7:30 PM.  Come enjoy performances from various countries and taste delicious foods from around the world.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825500</wp:posOffset>
                </wp:positionV>
                <wp:extent cx="3533775" cy="828675"/>
                <wp:effectExtent b="0" l="0" r="0" t="0"/>
                <wp:wrapNone/>
                <wp:docPr id="4"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3533775" cy="828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1689100</wp:posOffset>
                </wp:positionV>
                <wp:extent cx="3514725" cy="1057275"/>
                <wp:effectExtent b="0" l="0" r="0" t="0"/>
                <wp:wrapNone/>
                <wp:docPr id="6" name=""/>
                <a:graphic>
                  <a:graphicData uri="http://schemas.microsoft.com/office/word/2010/wordprocessingShape">
                    <wps:wsp>
                      <wps:cNvSpPr/>
                      <wps:cNvPr id="7" name="Shape 7"/>
                      <wps:spPr>
                        <a:xfrm>
                          <a:off x="3598163" y="3260888"/>
                          <a:ext cx="3495675" cy="10382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Food Services menus are online. All school menus are available via a Mobile Menu app that includes a wealth of nutritional and allergen information as well as what’s happening in Food Services.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1689100</wp:posOffset>
                </wp:positionV>
                <wp:extent cx="3514725" cy="1057275"/>
                <wp:effectExtent b="0" l="0" r="0" t="0"/>
                <wp:wrapNone/>
                <wp:docPr id="6"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3514725" cy="1057275"/>
                        </a:xfrm>
                        <a:prstGeom prst="rect"/>
                        <a:ln/>
                      </pic:spPr>
                    </pic:pic>
                  </a:graphicData>
                </a:graphic>
              </wp:anchor>
            </w:drawing>
          </mc:Fallback>
        </mc:AlternateContent>
      </w:r>
    </w:p>
    <w:sectPr>
      <w:pgSz w:h="15840" w:w="12240"/>
      <w:pgMar w:bottom="144" w:top="245"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32"/>
      <w:szCs w:val="32"/>
    </w:rPr>
  </w:style>
  <w:style w:type="paragraph" w:styleId="Heading4">
    <w:name w:val="heading 4"/>
    <w:basedOn w:val="Normal"/>
    <w:next w:val="Normal"/>
    <w:pPr>
      <w:keepNext w:val="1"/>
    </w:pPr>
    <w:rPr>
      <w:sz w:val="32"/>
      <w:szCs w:val="32"/>
    </w:rPr>
  </w:style>
  <w:style w:type="paragraph" w:styleId="Heading5">
    <w:name w:val="heading 5"/>
    <w:basedOn w:val="Normal"/>
    <w:next w:val="Normal"/>
    <w:pPr>
      <w:keepNext w:val="1"/>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w:cs="Times" w:eastAsia="Times" w:hAnsi="Times"/>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11" Type="http://schemas.openxmlformats.org/officeDocument/2006/relationships/image" Target="media/image9.png"/><Relationship Id="rId10" Type="http://schemas.openxmlformats.org/officeDocument/2006/relationships/image" Target="media/image12.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5.png"/><Relationship Id="rId14" Type="http://schemas.openxmlformats.org/officeDocument/2006/relationships/image" Target="media/image15.png"/><Relationship Id="rId17" Type="http://schemas.openxmlformats.org/officeDocument/2006/relationships/image" Target="media/image1.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image" Target="media/image4.png"/><Relationship Id="rId6" Type="http://schemas.openxmlformats.org/officeDocument/2006/relationships/image" Target="media/image7.png"/><Relationship Id="rId18" Type="http://schemas.openxmlformats.org/officeDocument/2006/relationships/image" Target="media/image11.png"/><Relationship Id="rId7" Type="http://schemas.openxmlformats.org/officeDocument/2006/relationships/image" Target="media/image13.jpg"/><Relationship Id="rId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