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EADFCF" w14:textId="6F183FAB" w:rsidR="000E6E58" w:rsidRPr="0059626D" w:rsidRDefault="000E6E58" w:rsidP="00F529C9">
      <w:pPr>
        <w:jc w:val="center"/>
        <w:rPr>
          <w:rFonts w:ascii="Century Gothic" w:hAnsi="Century Gothic"/>
          <w:b/>
          <w:bCs/>
          <w:sz w:val="22"/>
          <w:szCs w:val="22"/>
          <w:u w:val="single"/>
        </w:rPr>
      </w:pPr>
      <w:r w:rsidRPr="0059626D">
        <w:rPr>
          <w:rFonts w:ascii="Century Gothic" w:hAnsi="Century Gothic"/>
          <w:b/>
          <w:bCs/>
          <w:sz w:val="22"/>
          <w:szCs w:val="22"/>
          <w:u w:val="single"/>
        </w:rPr>
        <w:t xml:space="preserve">Welcome to Ms. Chan’s </w:t>
      </w:r>
      <w:r w:rsidR="0036241E">
        <w:rPr>
          <w:rFonts w:ascii="Century Gothic" w:hAnsi="Century Gothic"/>
          <w:b/>
          <w:bCs/>
          <w:sz w:val="22"/>
          <w:szCs w:val="22"/>
          <w:u w:val="single"/>
        </w:rPr>
        <w:t>Geometry</w:t>
      </w:r>
      <w:r w:rsidRPr="0059626D">
        <w:rPr>
          <w:rFonts w:ascii="Century Gothic" w:hAnsi="Century Gothic"/>
          <w:b/>
          <w:bCs/>
          <w:sz w:val="22"/>
          <w:szCs w:val="22"/>
          <w:u w:val="single"/>
        </w:rPr>
        <w:t xml:space="preserve"> </w:t>
      </w:r>
      <w:r w:rsidR="0036241E">
        <w:rPr>
          <w:rFonts w:ascii="Century Gothic" w:hAnsi="Century Gothic"/>
          <w:b/>
          <w:bCs/>
          <w:sz w:val="22"/>
          <w:szCs w:val="22"/>
          <w:u w:val="single"/>
        </w:rPr>
        <w:t xml:space="preserve">/ Pre-Calculus </w:t>
      </w:r>
      <w:r w:rsidRPr="0059626D">
        <w:rPr>
          <w:rFonts w:ascii="Century Gothic" w:hAnsi="Century Gothic"/>
          <w:b/>
          <w:bCs/>
          <w:sz w:val="22"/>
          <w:szCs w:val="22"/>
          <w:u w:val="single"/>
        </w:rPr>
        <w:t>Class</w:t>
      </w:r>
    </w:p>
    <w:p w14:paraId="46650DF9" w14:textId="3B304884" w:rsidR="00E77F13" w:rsidRPr="0059626D" w:rsidRDefault="001C36A2" w:rsidP="00E77F13">
      <w:pPr>
        <w:ind w:left="720" w:hanging="720"/>
        <w:jc w:val="center"/>
        <w:rPr>
          <w:rFonts w:ascii="Century Gothic" w:hAnsi="Century Gothic"/>
          <w:sz w:val="22"/>
          <w:szCs w:val="22"/>
        </w:rPr>
      </w:pPr>
      <w:r w:rsidRPr="0059626D">
        <w:rPr>
          <w:rFonts w:ascii="Century Gothic" w:hAnsi="Century Gothic"/>
          <w:b/>
          <w:bCs/>
          <w:sz w:val="22"/>
          <w:szCs w:val="22"/>
        </w:rPr>
        <w:t>Instructor</w:t>
      </w:r>
      <w:r w:rsidR="00E77F13" w:rsidRPr="0059626D">
        <w:rPr>
          <w:rFonts w:ascii="Century Gothic" w:hAnsi="Century Gothic"/>
          <w:b/>
          <w:bCs/>
          <w:sz w:val="22"/>
          <w:szCs w:val="22"/>
        </w:rPr>
        <w:t xml:space="preserve">: </w:t>
      </w:r>
      <w:r w:rsidR="00E77F13" w:rsidRPr="0059626D">
        <w:rPr>
          <w:rFonts w:ascii="Century Gothic" w:hAnsi="Century Gothic"/>
          <w:sz w:val="22"/>
          <w:szCs w:val="22"/>
        </w:rPr>
        <w:t>Kristina Chan</w:t>
      </w:r>
    </w:p>
    <w:p w14:paraId="4EA67386" w14:textId="41CD190D" w:rsidR="000E6E58" w:rsidRPr="0059626D" w:rsidRDefault="000E6E58" w:rsidP="00A02127">
      <w:pPr>
        <w:jc w:val="center"/>
        <w:rPr>
          <w:rFonts w:ascii="Century Gothic" w:hAnsi="Century Gothic"/>
          <w:sz w:val="22"/>
          <w:szCs w:val="22"/>
        </w:rPr>
      </w:pPr>
      <w:r w:rsidRPr="0059626D">
        <w:rPr>
          <w:rFonts w:ascii="Century Gothic" w:hAnsi="Century Gothic"/>
          <w:b/>
          <w:bCs/>
          <w:sz w:val="22"/>
          <w:szCs w:val="22"/>
        </w:rPr>
        <w:t>Email:</w:t>
      </w:r>
      <w:r w:rsidRPr="0059626D">
        <w:rPr>
          <w:rFonts w:ascii="Century Gothic" w:hAnsi="Century Gothic"/>
          <w:sz w:val="22"/>
          <w:szCs w:val="22"/>
        </w:rPr>
        <w:t xml:space="preserve"> </w:t>
      </w:r>
      <w:hyperlink r:id="rId8" w:history="1">
        <w:r w:rsidR="00FE5087" w:rsidRPr="0059626D">
          <w:rPr>
            <w:rStyle w:val="Hyperlink"/>
            <w:rFonts w:ascii="Century Gothic" w:hAnsi="Century Gothic"/>
            <w:sz w:val="22"/>
            <w:szCs w:val="22"/>
          </w:rPr>
          <w:t>kchan@slusd.us</w:t>
        </w:r>
      </w:hyperlink>
      <w:r w:rsidR="00FE5087" w:rsidRPr="0059626D">
        <w:rPr>
          <w:rFonts w:ascii="Century Gothic" w:hAnsi="Century Gothic"/>
          <w:sz w:val="22"/>
          <w:szCs w:val="22"/>
        </w:rPr>
        <w:t xml:space="preserve"> </w:t>
      </w:r>
    </w:p>
    <w:p w14:paraId="1A8207DD" w14:textId="77631413" w:rsidR="000E6E58" w:rsidRPr="0059626D" w:rsidRDefault="000E6E58" w:rsidP="000D1AB6">
      <w:pPr>
        <w:jc w:val="center"/>
        <w:rPr>
          <w:rFonts w:ascii="Century Gothic" w:hAnsi="Century Gothic"/>
          <w:sz w:val="22"/>
          <w:szCs w:val="22"/>
        </w:rPr>
      </w:pPr>
      <w:r w:rsidRPr="0059626D">
        <w:rPr>
          <w:rFonts w:ascii="Century Gothic" w:hAnsi="Century Gothic"/>
          <w:b/>
          <w:bCs/>
          <w:sz w:val="22"/>
          <w:szCs w:val="22"/>
        </w:rPr>
        <w:t>Phone Number:</w:t>
      </w:r>
      <w:r w:rsidRPr="0059626D">
        <w:rPr>
          <w:rFonts w:ascii="Century Gothic" w:hAnsi="Century Gothic"/>
          <w:sz w:val="22"/>
          <w:szCs w:val="22"/>
        </w:rPr>
        <w:t xml:space="preserve"> </w:t>
      </w:r>
      <w:r w:rsidR="00A02127" w:rsidRPr="0059626D">
        <w:rPr>
          <w:rFonts w:ascii="Century Gothic" w:hAnsi="Century Gothic"/>
          <w:sz w:val="22"/>
          <w:szCs w:val="22"/>
        </w:rPr>
        <w:t>(510)618-4600 x2255</w:t>
      </w:r>
    </w:p>
    <w:p w14:paraId="787C6395" w14:textId="6A44DE7D" w:rsidR="008E1533" w:rsidRPr="0059626D" w:rsidRDefault="008E1533" w:rsidP="008E1533">
      <w:pPr>
        <w:rPr>
          <w:rFonts w:ascii="Century Gothic" w:hAnsi="Century Gothic"/>
          <w:b/>
          <w:bCs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br/>
      </w:r>
      <w:bookmarkStart w:id="0" w:name="OLE_LINK1"/>
      <w:bookmarkStart w:id="1" w:name="OLE_LINK2"/>
      <w:r>
        <w:rPr>
          <w:rFonts w:ascii="Century Gothic" w:hAnsi="Century Gothic"/>
          <w:b/>
          <w:bCs/>
          <w:sz w:val="22"/>
          <w:szCs w:val="22"/>
        </w:rPr>
        <w:t>What is Geometry</w:t>
      </w:r>
      <w:r w:rsidRPr="0059626D">
        <w:rPr>
          <w:rFonts w:ascii="Century Gothic" w:hAnsi="Century Gothic"/>
          <w:b/>
          <w:bCs/>
          <w:sz w:val="22"/>
          <w:szCs w:val="22"/>
        </w:rPr>
        <w:t xml:space="preserve">? </w:t>
      </w:r>
      <w:bookmarkEnd w:id="0"/>
      <w:bookmarkEnd w:id="1"/>
    </w:p>
    <w:p w14:paraId="77CDE17D" w14:textId="2A6DAF11" w:rsidR="00276558" w:rsidRDefault="008E1533" w:rsidP="0036241E">
      <w:pPr>
        <w:rPr>
          <w:rFonts w:ascii="Century Gothic" w:eastAsia="Times New Roman" w:hAnsi="Century Gothic" w:cs="Arial"/>
          <w:color w:val="222222"/>
          <w:sz w:val="20"/>
          <w:szCs w:val="20"/>
          <w:shd w:val="clear" w:color="auto" w:fill="FFFFFF"/>
        </w:rPr>
      </w:pPr>
      <w:r w:rsidRPr="000D1AB6">
        <w:rPr>
          <w:rFonts w:ascii="Century Gothic" w:hAnsi="Century Gothic"/>
          <w:sz w:val="20"/>
          <w:szCs w:val="20"/>
        </w:rPr>
        <w:t xml:space="preserve">Geometry is </w:t>
      </w:r>
      <w:r w:rsidRPr="000D1AB6">
        <w:rPr>
          <w:rFonts w:ascii="Century Gothic" w:eastAsia="Times New Roman" w:hAnsi="Century Gothic" w:cs="Arial"/>
          <w:color w:val="222222"/>
          <w:sz w:val="20"/>
          <w:szCs w:val="20"/>
          <w:shd w:val="clear" w:color="auto" w:fill="FFFFFF"/>
        </w:rPr>
        <w:t xml:space="preserve">the branch of mathematics concerned with the properties and relations of points, lines, surfaces, solids. We will study the characteristics </w:t>
      </w:r>
      <w:r w:rsidR="0036241E">
        <w:rPr>
          <w:rFonts w:ascii="Century Gothic" w:eastAsia="Times New Roman" w:hAnsi="Century Gothic" w:cs="Arial"/>
          <w:color w:val="222222"/>
          <w:sz w:val="20"/>
          <w:szCs w:val="20"/>
          <w:shd w:val="clear" w:color="auto" w:fill="FFFFFF"/>
        </w:rPr>
        <w:t xml:space="preserve">of </w:t>
      </w:r>
      <w:r w:rsidR="00F529C9">
        <w:rPr>
          <w:rFonts w:ascii="Century Gothic" w:eastAsia="Times New Roman" w:hAnsi="Century Gothic" w:cs="Arial"/>
          <w:color w:val="222222"/>
          <w:sz w:val="20"/>
          <w:szCs w:val="20"/>
          <w:shd w:val="clear" w:color="auto" w:fill="FFFFFF"/>
        </w:rPr>
        <w:t xml:space="preserve">Euclidean geometry and properties of triangles, quadrilaterals and beyond. </w:t>
      </w:r>
      <w:r w:rsidR="00335FAC">
        <w:rPr>
          <w:rFonts w:ascii="Century Gothic" w:eastAsia="Times New Roman" w:hAnsi="Century Gothic" w:cs="Arial"/>
          <w:color w:val="222222"/>
          <w:sz w:val="20"/>
          <w:szCs w:val="20"/>
          <w:shd w:val="clear" w:color="auto" w:fill="FFFFFF"/>
        </w:rPr>
        <w:br/>
      </w:r>
      <w:r w:rsidR="00335FAC" w:rsidRPr="00335FAC">
        <w:rPr>
          <w:rFonts w:ascii="Century Gothic" w:eastAsia="Times New Roman" w:hAnsi="Century Gothic" w:cs="Arial"/>
          <w:b/>
          <w:bCs/>
          <w:color w:val="222222"/>
          <w:sz w:val="20"/>
          <w:szCs w:val="20"/>
          <w:shd w:val="clear" w:color="auto" w:fill="FFFFFF"/>
        </w:rPr>
        <w:t>Geometry ELD</w:t>
      </w:r>
      <w:r w:rsidR="00335FAC">
        <w:rPr>
          <w:rFonts w:ascii="Century Gothic" w:eastAsia="Times New Roman" w:hAnsi="Century Gothic" w:cs="Arial"/>
          <w:color w:val="222222"/>
          <w:sz w:val="20"/>
          <w:szCs w:val="20"/>
          <w:shd w:val="clear" w:color="auto" w:fill="FFFFFF"/>
        </w:rPr>
        <w:t xml:space="preserve"> will study the same as Geometry but students are provided language support. </w:t>
      </w:r>
    </w:p>
    <w:p w14:paraId="104F704B" w14:textId="77777777" w:rsidR="0036241E" w:rsidRDefault="0036241E" w:rsidP="008E1533">
      <w:pPr>
        <w:rPr>
          <w:rFonts w:ascii="Century Gothic" w:eastAsia="Times New Roman" w:hAnsi="Century Gothic" w:cs="Arial"/>
          <w:color w:val="222222"/>
          <w:sz w:val="20"/>
          <w:szCs w:val="20"/>
          <w:shd w:val="clear" w:color="auto" w:fill="FFFFFF"/>
        </w:rPr>
      </w:pPr>
    </w:p>
    <w:p w14:paraId="61FDF1FA" w14:textId="1A990FE7" w:rsidR="0036241E" w:rsidRDefault="0036241E" w:rsidP="0036241E">
      <w:pPr>
        <w:rPr>
          <w:rFonts w:ascii="Century Gothic" w:eastAsia="Times New Roman" w:hAnsi="Century Gothic" w:cs="Arial"/>
          <w:color w:val="222222"/>
          <w:sz w:val="20"/>
          <w:szCs w:val="20"/>
          <w:shd w:val="clear" w:color="auto" w:fill="FFFFFF"/>
        </w:rPr>
      </w:pPr>
      <w:r>
        <w:rPr>
          <w:rFonts w:ascii="Century Gothic" w:hAnsi="Century Gothic"/>
          <w:b/>
          <w:bCs/>
          <w:sz w:val="22"/>
          <w:szCs w:val="22"/>
        </w:rPr>
        <w:t>What is Pre-Calculus</w:t>
      </w:r>
      <w:r w:rsidRPr="0059626D">
        <w:rPr>
          <w:rFonts w:ascii="Century Gothic" w:hAnsi="Century Gothic"/>
          <w:b/>
          <w:bCs/>
          <w:sz w:val="22"/>
          <w:szCs w:val="22"/>
        </w:rPr>
        <w:t>?</w:t>
      </w:r>
    </w:p>
    <w:p w14:paraId="5293B9BF" w14:textId="3DFDCC6F" w:rsidR="0036241E" w:rsidRPr="000D1AB6" w:rsidRDefault="0036241E" w:rsidP="008E1533">
      <w:pPr>
        <w:rPr>
          <w:rFonts w:ascii="Century Gothic" w:eastAsia="Times New Roman" w:hAnsi="Century Gothic" w:cs="Arial"/>
          <w:color w:val="222222"/>
          <w:sz w:val="20"/>
          <w:szCs w:val="20"/>
          <w:shd w:val="clear" w:color="auto" w:fill="FFFFFF"/>
        </w:rPr>
      </w:pPr>
      <w:r>
        <w:rPr>
          <w:rFonts w:ascii="Century Gothic" w:eastAsia="Times New Roman" w:hAnsi="Century Gothic" w:cs="Arial"/>
          <w:color w:val="222222"/>
          <w:sz w:val="20"/>
          <w:szCs w:val="20"/>
          <w:shd w:val="clear" w:color="auto" w:fill="FFFFFF"/>
        </w:rPr>
        <w:t xml:space="preserve">Pre-Calculus is a course that involves all studies of algebra, geometry and trigonometry to prepare students for the study of calculus. </w:t>
      </w:r>
    </w:p>
    <w:p w14:paraId="7FDA2D7E" w14:textId="77777777" w:rsidR="00EC50D3" w:rsidRPr="0059626D" w:rsidRDefault="00EC50D3" w:rsidP="000E6E58">
      <w:pPr>
        <w:rPr>
          <w:rFonts w:ascii="Century Gothic" w:hAnsi="Century Gothic"/>
          <w:sz w:val="22"/>
          <w:szCs w:val="22"/>
        </w:rPr>
      </w:pPr>
    </w:p>
    <w:p w14:paraId="701027B7" w14:textId="7BF8DF13" w:rsidR="00EC50D3" w:rsidRPr="0059626D" w:rsidRDefault="00EC50D3" w:rsidP="000E6E58">
      <w:pPr>
        <w:rPr>
          <w:rFonts w:ascii="Century Gothic" w:hAnsi="Century Gothic"/>
          <w:b/>
          <w:bCs/>
          <w:sz w:val="22"/>
          <w:szCs w:val="22"/>
        </w:rPr>
      </w:pPr>
      <w:r w:rsidRPr="0059626D">
        <w:rPr>
          <w:rFonts w:ascii="Century Gothic" w:hAnsi="Century Gothic"/>
          <w:b/>
          <w:bCs/>
          <w:sz w:val="22"/>
          <w:szCs w:val="22"/>
        </w:rPr>
        <w:t>What is our textbook?</w:t>
      </w:r>
    </w:p>
    <w:p w14:paraId="36D09BE1" w14:textId="68368524" w:rsidR="00EC50D3" w:rsidRPr="00F529C9" w:rsidRDefault="00EC50D3" w:rsidP="003055CB">
      <w:pPr>
        <w:rPr>
          <w:rFonts w:ascii="Century Gothic" w:hAnsi="Century Gothic"/>
          <w:sz w:val="20"/>
          <w:szCs w:val="20"/>
        </w:rPr>
      </w:pPr>
      <w:r w:rsidRPr="00F529C9">
        <w:rPr>
          <w:rFonts w:ascii="Century Gothic" w:hAnsi="Century Gothic"/>
          <w:sz w:val="20"/>
          <w:szCs w:val="20"/>
        </w:rPr>
        <w:t>San Leandro High Sch</w:t>
      </w:r>
      <w:r w:rsidR="006529BA" w:rsidRPr="00F529C9">
        <w:rPr>
          <w:rFonts w:ascii="Century Gothic" w:hAnsi="Century Gothic"/>
          <w:sz w:val="20"/>
          <w:szCs w:val="20"/>
        </w:rPr>
        <w:t xml:space="preserve">ool uses Eureka Math curriculum as our main teaching resource. More information can be found through </w:t>
      </w:r>
      <w:hyperlink r:id="rId9" w:history="1">
        <w:r w:rsidR="006529BA" w:rsidRPr="00F529C9">
          <w:rPr>
            <w:rStyle w:val="Hyperlink"/>
            <w:rFonts w:ascii="Century Gothic" w:hAnsi="Century Gothic"/>
            <w:sz w:val="20"/>
            <w:szCs w:val="20"/>
          </w:rPr>
          <w:t>greatminds.org/math</w:t>
        </w:r>
      </w:hyperlink>
      <w:r w:rsidR="006529BA" w:rsidRPr="00F529C9">
        <w:rPr>
          <w:rFonts w:ascii="Century Gothic" w:hAnsi="Century Gothic"/>
          <w:sz w:val="20"/>
          <w:szCs w:val="20"/>
        </w:rPr>
        <w:t xml:space="preserve"> if </w:t>
      </w:r>
      <w:r w:rsidR="00146DFB" w:rsidRPr="00F529C9">
        <w:rPr>
          <w:rFonts w:ascii="Century Gothic" w:hAnsi="Century Gothic"/>
          <w:sz w:val="20"/>
          <w:szCs w:val="20"/>
        </w:rPr>
        <w:t>needed. Each scholar</w:t>
      </w:r>
      <w:r w:rsidR="00FD1753" w:rsidRPr="00F529C9">
        <w:rPr>
          <w:rFonts w:ascii="Century Gothic" w:hAnsi="Century Gothic"/>
          <w:sz w:val="20"/>
          <w:szCs w:val="20"/>
        </w:rPr>
        <w:t xml:space="preserve"> will receive their own</w:t>
      </w:r>
      <w:r w:rsidR="00F529C9">
        <w:rPr>
          <w:rFonts w:ascii="Century Gothic" w:hAnsi="Century Gothic"/>
          <w:sz w:val="20"/>
          <w:szCs w:val="20"/>
        </w:rPr>
        <w:t xml:space="preserve"> personal workbook </w:t>
      </w:r>
      <w:r w:rsidR="00FD1753" w:rsidRPr="00F529C9">
        <w:rPr>
          <w:rFonts w:ascii="Century Gothic" w:hAnsi="Century Gothic"/>
          <w:sz w:val="20"/>
          <w:szCs w:val="20"/>
        </w:rPr>
        <w:t>for them to wri</w:t>
      </w:r>
      <w:r w:rsidR="00F529C9">
        <w:rPr>
          <w:rFonts w:ascii="Century Gothic" w:hAnsi="Century Gothic"/>
          <w:sz w:val="20"/>
          <w:szCs w:val="20"/>
        </w:rPr>
        <w:t xml:space="preserve">te and </w:t>
      </w:r>
      <w:r w:rsidR="00CA7B1B" w:rsidRPr="00F529C9">
        <w:rPr>
          <w:rFonts w:ascii="Century Gothic" w:hAnsi="Century Gothic"/>
          <w:sz w:val="20"/>
          <w:szCs w:val="20"/>
        </w:rPr>
        <w:t>take notes in</w:t>
      </w:r>
      <w:r w:rsidR="00F529C9">
        <w:rPr>
          <w:rFonts w:ascii="Century Gothic" w:hAnsi="Century Gothic"/>
          <w:sz w:val="20"/>
          <w:szCs w:val="20"/>
        </w:rPr>
        <w:t>. There are other resources for each subject available online including textbooks and online classes. Feel free to ask Ms. Chan for those extra resources. For Ms. Chan’s class, a</w:t>
      </w:r>
      <w:r w:rsidR="00CA7B1B" w:rsidRPr="00F529C9">
        <w:rPr>
          <w:rFonts w:ascii="Century Gothic" w:hAnsi="Century Gothic"/>
          <w:sz w:val="20"/>
          <w:szCs w:val="20"/>
        </w:rPr>
        <w:t xml:space="preserve">n additional </w:t>
      </w:r>
      <w:r w:rsidR="003055CB">
        <w:rPr>
          <w:rFonts w:ascii="Century Gothic" w:hAnsi="Century Gothic"/>
          <w:sz w:val="20"/>
          <w:szCs w:val="20"/>
        </w:rPr>
        <w:t>binder</w:t>
      </w:r>
      <w:r w:rsidR="00CA7B1B" w:rsidRPr="00F529C9">
        <w:rPr>
          <w:rFonts w:ascii="Century Gothic" w:hAnsi="Century Gothic"/>
          <w:sz w:val="20"/>
          <w:szCs w:val="20"/>
        </w:rPr>
        <w:t xml:space="preserve"> is </w:t>
      </w:r>
      <w:r w:rsidR="00BE6CEB" w:rsidRPr="00F529C9">
        <w:rPr>
          <w:rFonts w:ascii="Century Gothic" w:hAnsi="Century Gothic"/>
          <w:sz w:val="20"/>
          <w:szCs w:val="20"/>
        </w:rPr>
        <w:t>necessary as well</w:t>
      </w:r>
      <w:r w:rsidR="00CA7B1B" w:rsidRPr="00F529C9">
        <w:rPr>
          <w:rFonts w:ascii="Century Gothic" w:hAnsi="Century Gothic"/>
          <w:sz w:val="20"/>
          <w:szCs w:val="20"/>
        </w:rPr>
        <w:t xml:space="preserve"> </w:t>
      </w:r>
      <w:r w:rsidR="00CA7B1B" w:rsidRPr="00F529C9">
        <w:rPr>
          <w:rFonts w:ascii="Century Gothic" w:hAnsi="Century Gothic"/>
          <w:sz w:val="18"/>
          <w:szCs w:val="18"/>
        </w:rPr>
        <w:t>(</w:t>
      </w:r>
      <w:r w:rsidR="00F529C9" w:rsidRPr="00F529C9">
        <w:rPr>
          <w:rFonts w:ascii="Century Gothic" w:hAnsi="Century Gothic"/>
          <w:sz w:val="18"/>
          <w:szCs w:val="18"/>
        </w:rPr>
        <w:t xml:space="preserve">explained under </w:t>
      </w:r>
      <w:r w:rsidR="00F529C9" w:rsidRPr="00F529C9">
        <w:rPr>
          <w:rFonts w:ascii="Century Gothic" w:hAnsi="Century Gothic"/>
          <w:b/>
          <w:bCs/>
          <w:sz w:val="18"/>
          <w:szCs w:val="18"/>
        </w:rPr>
        <w:t>“What should I bring to class every day?”</w:t>
      </w:r>
      <w:r w:rsidR="00CA7B1B" w:rsidRPr="00F529C9">
        <w:rPr>
          <w:rFonts w:ascii="Century Gothic" w:hAnsi="Century Gothic"/>
          <w:sz w:val="18"/>
          <w:szCs w:val="18"/>
        </w:rPr>
        <w:t>).</w:t>
      </w:r>
      <w:r w:rsidR="00CA7B1B" w:rsidRPr="00F529C9">
        <w:rPr>
          <w:rFonts w:ascii="Century Gothic" w:hAnsi="Century Gothic"/>
          <w:sz w:val="20"/>
          <w:szCs w:val="20"/>
        </w:rPr>
        <w:t xml:space="preserve"> </w:t>
      </w:r>
    </w:p>
    <w:p w14:paraId="54ACFEBB" w14:textId="77777777" w:rsidR="00001B0F" w:rsidRPr="0059626D" w:rsidRDefault="00001B0F" w:rsidP="006529BA">
      <w:pPr>
        <w:rPr>
          <w:rFonts w:ascii="Century Gothic" w:hAnsi="Century Gothic"/>
          <w:sz w:val="22"/>
          <w:szCs w:val="22"/>
        </w:rPr>
      </w:pPr>
    </w:p>
    <w:p w14:paraId="0BB531FD" w14:textId="0781CF84" w:rsidR="00001B0F" w:rsidRPr="0059626D" w:rsidRDefault="00001B0F" w:rsidP="006529BA">
      <w:pPr>
        <w:rPr>
          <w:rFonts w:ascii="Century Gothic" w:hAnsi="Century Gothic"/>
          <w:b/>
          <w:bCs/>
          <w:sz w:val="22"/>
          <w:szCs w:val="22"/>
        </w:rPr>
      </w:pPr>
      <w:r w:rsidRPr="0059626D">
        <w:rPr>
          <w:rFonts w:ascii="Century Gothic" w:hAnsi="Century Gothic"/>
          <w:b/>
          <w:bCs/>
          <w:sz w:val="22"/>
          <w:szCs w:val="22"/>
        </w:rPr>
        <w:t>How should I behave in class?</w:t>
      </w:r>
    </w:p>
    <w:p w14:paraId="414B7986" w14:textId="08C4AC82" w:rsidR="00001B0F" w:rsidRPr="00F529C9" w:rsidRDefault="00001B0F" w:rsidP="00146DFB">
      <w:pPr>
        <w:rPr>
          <w:rFonts w:ascii="Century Gothic" w:hAnsi="Century Gothic"/>
          <w:sz w:val="20"/>
          <w:szCs w:val="20"/>
        </w:rPr>
      </w:pPr>
      <w:r w:rsidRPr="00F529C9">
        <w:rPr>
          <w:rFonts w:ascii="Century Gothic" w:hAnsi="Century Gothic"/>
          <w:sz w:val="20"/>
          <w:szCs w:val="20"/>
        </w:rPr>
        <w:t>In addition to San Leandro High School’s policies, these class rules are des</w:t>
      </w:r>
      <w:r w:rsidR="00FF5399" w:rsidRPr="00F529C9">
        <w:rPr>
          <w:rFonts w:ascii="Century Gothic" w:hAnsi="Century Gothic"/>
          <w:sz w:val="20"/>
          <w:szCs w:val="20"/>
        </w:rPr>
        <w:t>igned to ensure a safe and hea</w:t>
      </w:r>
      <w:r w:rsidR="00146DFB" w:rsidRPr="00F529C9">
        <w:rPr>
          <w:rFonts w:ascii="Century Gothic" w:hAnsi="Century Gothic"/>
          <w:sz w:val="20"/>
          <w:szCs w:val="20"/>
        </w:rPr>
        <w:t>lthy environment for all scholar</w:t>
      </w:r>
      <w:r w:rsidR="00FF5399" w:rsidRPr="00F529C9">
        <w:rPr>
          <w:rFonts w:ascii="Century Gothic" w:hAnsi="Century Gothic"/>
          <w:sz w:val="20"/>
          <w:szCs w:val="20"/>
        </w:rPr>
        <w:t xml:space="preserve">s. </w:t>
      </w:r>
      <w:r w:rsidR="00146DFB" w:rsidRPr="00F529C9">
        <w:rPr>
          <w:rFonts w:ascii="Century Gothic" w:hAnsi="Century Gothic"/>
          <w:sz w:val="20"/>
          <w:szCs w:val="20"/>
        </w:rPr>
        <w:t>They</w:t>
      </w:r>
      <w:r w:rsidR="00FF5399" w:rsidRPr="00F529C9">
        <w:rPr>
          <w:rFonts w:ascii="Century Gothic" w:hAnsi="Century Gothic"/>
          <w:sz w:val="20"/>
          <w:szCs w:val="20"/>
        </w:rPr>
        <w:t xml:space="preserve"> are expected to follow the directions </w:t>
      </w:r>
      <w:r w:rsidR="00A72950" w:rsidRPr="00F529C9">
        <w:rPr>
          <w:rFonts w:ascii="Century Gothic" w:hAnsi="Century Gothic"/>
          <w:sz w:val="20"/>
          <w:szCs w:val="20"/>
        </w:rPr>
        <w:t>given by the teacher and follow</w:t>
      </w:r>
      <w:r w:rsidR="00FF5399" w:rsidRPr="00F529C9">
        <w:rPr>
          <w:rFonts w:ascii="Century Gothic" w:hAnsi="Century Gothic"/>
          <w:sz w:val="20"/>
          <w:szCs w:val="20"/>
        </w:rPr>
        <w:t xml:space="preserve"> the</w:t>
      </w:r>
      <w:r w:rsidR="00A72950" w:rsidRPr="00F529C9">
        <w:rPr>
          <w:rFonts w:ascii="Century Gothic" w:hAnsi="Century Gothic"/>
          <w:sz w:val="20"/>
          <w:szCs w:val="20"/>
        </w:rPr>
        <w:t>se</w:t>
      </w:r>
      <w:r w:rsidR="00FF5399" w:rsidRPr="00F529C9">
        <w:rPr>
          <w:rFonts w:ascii="Century Gothic" w:hAnsi="Century Gothic"/>
          <w:sz w:val="20"/>
          <w:szCs w:val="20"/>
        </w:rPr>
        <w:t xml:space="preserve"> necessary rules: </w:t>
      </w:r>
    </w:p>
    <w:p w14:paraId="46B8F1A3" w14:textId="07A569A9" w:rsidR="00FF5399" w:rsidRPr="00F529C9" w:rsidRDefault="008D1CB9" w:rsidP="00F529C9">
      <w:pPr>
        <w:pStyle w:val="ListParagraph"/>
        <w:numPr>
          <w:ilvl w:val="0"/>
          <w:numId w:val="5"/>
        </w:numPr>
        <w:rPr>
          <w:rFonts w:ascii="Century Gothic" w:hAnsi="Century Gothic"/>
          <w:sz w:val="20"/>
          <w:szCs w:val="20"/>
        </w:rPr>
      </w:pPr>
      <w:r w:rsidRPr="00F529C9">
        <w:rPr>
          <w:rFonts w:ascii="Century Gothic" w:hAnsi="Century Gothic"/>
          <w:sz w:val="20"/>
          <w:szCs w:val="20"/>
        </w:rPr>
        <w:t>Attend class re</w:t>
      </w:r>
      <w:r w:rsidR="00097949" w:rsidRPr="00F529C9">
        <w:rPr>
          <w:rFonts w:ascii="Century Gothic" w:hAnsi="Century Gothic"/>
          <w:sz w:val="20"/>
          <w:szCs w:val="20"/>
        </w:rPr>
        <w:t>gularly and</w:t>
      </w:r>
      <w:r w:rsidR="009F4BF3" w:rsidRPr="00F529C9">
        <w:rPr>
          <w:rFonts w:ascii="Century Gothic" w:hAnsi="Century Gothic"/>
          <w:sz w:val="20"/>
          <w:szCs w:val="20"/>
        </w:rPr>
        <w:t xml:space="preserve"> before the tardy bell</w:t>
      </w:r>
      <w:r w:rsidR="00097949" w:rsidRPr="00F529C9">
        <w:rPr>
          <w:rFonts w:ascii="Century Gothic" w:hAnsi="Century Gothic"/>
          <w:sz w:val="20"/>
          <w:szCs w:val="20"/>
        </w:rPr>
        <w:t xml:space="preserve">. </w:t>
      </w:r>
      <w:r w:rsidRPr="00F529C9">
        <w:rPr>
          <w:rFonts w:ascii="Century Gothic" w:hAnsi="Century Gothic"/>
          <w:sz w:val="20"/>
          <w:szCs w:val="20"/>
        </w:rPr>
        <w:t xml:space="preserve"> </w:t>
      </w:r>
    </w:p>
    <w:p w14:paraId="2BF2530E" w14:textId="7A39F4CD" w:rsidR="008D1CB9" w:rsidRPr="00F529C9" w:rsidRDefault="008D1CB9" w:rsidP="00FF5399">
      <w:pPr>
        <w:pStyle w:val="ListParagraph"/>
        <w:numPr>
          <w:ilvl w:val="0"/>
          <w:numId w:val="5"/>
        </w:numPr>
        <w:rPr>
          <w:rFonts w:ascii="Century Gothic" w:hAnsi="Century Gothic"/>
          <w:sz w:val="20"/>
          <w:szCs w:val="20"/>
        </w:rPr>
      </w:pPr>
      <w:r w:rsidRPr="00F529C9">
        <w:rPr>
          <w:rFonts w:ascii="Century Gothic" w:hAnsi="Century Gothic"/>
          <w:sz w:val="20"/>
          <w:szCs w:val="20"/>
        </w:rPr>
        <w:t xml:space="preserve">Bring required materials each day. </w:t>
      </w:r>
    </w:p>
    <w:p w14:paraId="03813CC3" w14:textId="42A6E331" w:rsidR="00CB298A" w:rsidRPr="00F529C9" w:rsidRDefault="00BE6CEB" w:rsidP="00FF5399">
      <w:pPr>
        <w:pStyle w:val="ListParagraph"/>
        <w:numPr>
          <w:ilvl w:val="0"/>
          <w:numId w:val="5"/>
        </w:numPr>
        <w:rPr>
          <w:rFonts w:ascii="Century Gothic" w:hAnsi="Century Gothic"/>
          <w:sz w:val="20"/>
          <w:szCs w:val="20"/>
        </w:rPr>
      </w:pPr>
      <w:r w:rsidRPr="00F529C9">
        <w:rPr>
          <w:rFonts w:ascii="Century Gothic" w:hAnsi="Century Gothic"/>
          <w:sz w:val="20"/>
          <w:szCs w:val="20"/>
        </w:rPr>
        <w:t>Distractions of any kind are not tolerated</w:t>
      </w:r>
      <w:r w:rsidR="009F4BF3" w:rsidRPr="00F529C9">
        <w:rPr>
          <w:rFonts w:ascii="Century Gothic" w:hAnsi="Century Gothic"/>
          <w:sz w:val="20"/>
          <w:szCs w:val="20"/>
        </w:rPr>
        <w:t xml:space="preserve"> </w:t>
      </w:r>
      <w:r w:rsidR="001300EB" w:rsidRPr="00F529C9">
        <w:rPr>
          <w:rFonts w:ascii="Century Gothic" w:hAnsi="Century Gothic"/>
          <w:sz w:val="20"/>
          <w:szCs w:val="20"/>
        </w:rPr>
        <w:t>(i.e. food, phones, headphones)</w:t>
      </w:r>
      <w:r w:rsidR="00CB298A" w:rsidRPr="00F529C9">
        <w:rPr>
          <w:rFonts w:ascii="Century Gothic" w:hAnsi="Century Gothic"/>
          <w:sz w:val="20"/>
          <w:szCs w:val="20"/>
        </w:rPr>
        <w:t xml:space="preserve">. </w:t>
      </w:r>
    </w:p>
    <w:p w14:paraId="1C715DE0" w14:textId="762E1D32" w:rsidR="008D1CB9" w:rsidRPr="00F529C9" w:rsidRDefault="00146DFB" w:rsidP="00FF5399">
      <w:pPr>
        <w:pStyle w:val="ListParagraph"/>
        <w:numPr>
          <w:ilvl w:val="0"/>
          <w:numId w:val="5"/>
        </w:numPr>
        <w:rPr>
          <w:rFonts w:ascii="Century Gothic" w:hAnsi="Century Gothic"/>
          <w:sz w:val="20"/>
          <w:szCs w:val="20"/>
        </w:rPr>
      </w:pPr>
      <w:r w:rsidRPr="00F529C9">
        <w:rPr>
          <w:rFonts w:ascii="Century Gothic" w:hAnsi="Century Gothic"/>
          <w:sz w:val="20"/>
          <w:szCs w:val="20"/>
        </w:rPr>
        <w:t>Scholar</w:t>
      </w:r>
      <w:r w:rsidR="00D95AF4" w:rsidRPr="00F529C9">
        <w:rPr>
          <w:rFonts w:ascii="Century Gothic" w:hAnsi="Century Gothic"/>
          <w:sz w:val="20"/>
          <w:szCs w:val="20"/>
        </w:rPr>
        <w:t>s</w:t>
      </w:r>
      <w:r w:rsidRPr="00F529C9">
        <w:rPr>
          <w:rFonts w:ascii="Century Gothic" w:hAnsi="Century Gothic"/>
          <w:sz w:val="20"/>
          <w:szCs w:val="20"/>
        </w:rPr>
        <w:t xml:space="preserve"> will be respectful to everyone: themselves, their classmates and their teacher. </w:t>
      </w:r>
    </w:p>
    <w:p w14:paraId="206E3BB8" w14:textId="206BF7AB" w:rsidR="00DF719F" w:rsidRPr="00F529C9" w:rsidRDefault="002E7C30" w:rsidP="00146DFB">
      <w:pPr>
        <w:pStyle w:val="ListParagraph"/>
        <w:numPr>
          <w:ilvl w:val="0"/>
          <w:numId w:val="5"/>
        </w:numPr>
        <w:rPr>
          <w:rFonts w:ascii="Century Gothic" w:hAnsi="Century Gothic"/>
          <w:sz w:val="20"/>
          <w:szCs w:val="20"/>
        </w:rPr>
      </w:pPr>
      <w:r w:rsidRPr="00F529C9">
        <w:rPr>
          <w:rFonts w:ascii="Century Gothic" w:hAnsi="Century Gothic"/>
          <w:sz w:val="20"/>
          <w:szCs w:val="20"/>
        </w:rPr>
        <w:t xml:space="preserve">You must have permission to leave your seat and you must have a pass to leave the room. </w:t>
      </w:r>
    </w:p>
    <w:p w14:paraId="533C453E" w14:textId="77777777" w:rsidR="00DD24EB" w:rsidRPr="0059626D" w:rsidRDefault="00DD24EB" w:rsidP="000E6E58">
      <w:pPr>
        <w:rPr>
          <w:rFonts w:ascii="Century Gothic" w:hAnsi="Century Gothic"/>
          <w:sz w:val="22"/>
          <w:szCs w:val="22"/>
        </w:rPr>
      </w:pPr>
    </w:p>
    <w:p w14:paraId="09747351" w14:textId="7FC3C66B" w:rsidR="000E6E58" w:rsidRPr="0059626D" w:rsidRDefault="00276558" w:rsidP="000E6E58">
      <w:pPr>
        <w:rPr>
          <w:rFonts w:ascii="Century Gothic" w:hAnsi="Century Gothic"/>
          <w:b/>
          <w:bCs/>
          <w:sz w:val="22"/>
          <w:szCs w:val="22"/>
        </w:rPr>
      </w:pPr>
      <w:r w:rsidRPr="0059626D">
        <w:rPr>
          <w:rFonts w:ascii="Century Gothic" w:hAnsi="Century Gothic"/>
          <w:b/>
          <w:bCs/>
          <w:sz w:val="22"/>
          <w:szCs w:val="22"/>
        </w:rPr>
        <w:t xml:space="preserve">What should I bring to class every day? </w:t>
      </w:r>
    </w:p>
    <w:p w14:paraId="5378AF95" w14:textId="4C3F3D78" w:rsidR="000E6E58" w:rsidRPr="0059626D" w:rsidRDefault="000E6E58" w:rsidP="00D11D6E">
      <w:pPr>
        <w:rPr>
          <w:rFonts w:ascii="Century Gothic" w:hAnsi="Century Gothic"/>
          <w:sz w:val="22"/>
          <w:szCs w:val="22"/>
        </w:rPr>
      </w:pPr>
      <w:r w:rsidRPr="0059626D">
        <w:rPr>
          <w:rFonts w:ascii="Century Gothic" w:hAnsi="Century Gothic"/>
          <w:sz w:val="22"/>
          <w:szCs w:val="22"/>
        </w:rPr>
        <w:tab/>
      </w:r>
      <w:r w:rsidRPr="0059626D">
        <w:rPr>
          <w:rFonts w:ascii="Century Gothic" w:hAnsi="Century Gothic"/>
          <w:i/>
          <w:iCs/>
          <w:sz w:val="22"/>
          <w:szCs w:val="22"/>
        </w:rPr>
        <w:t>At least</w:t>
      </w:r>
      <w:r w:rsidRPr="0059626D">
        <w:rPr>
          <w:rFonts w:ascii="Century Gothic" w:hAnsi="Century Gothic"/>
          <w:sz w:val="22"/>
          <w:szCs w:val="22"/>
        </w:rPr>
        <w:t xml:space="preserve"> 2 pencils</w:t>
      </w:r>
      <w:r w:rsidR="001300EB">
        <w:rPr>
          <w:rFonts w:ascii="Century Gothic" w:hAnsi="Century Gothic"/>
          <w:sz w:val="22"/>
          <w:szCs w:val="22"/>
        </w:rPr>
        <w:tab/>
      </w:r>
      <w:r w:rsidR="001300EB">
        <w:rPr>
          <w:rFonts w:ascii="Century Gothic" w:hAnsi="Century Gothic"/>
          <w:sz w:val="22"/>
          <w:szCs w:val="22"/>
        </w:rPr>
        <w:tab/>
      </w:r>
      <w:r w:rsidR="001300EB">
        <w:rPr>
          <w:rFonts w:ascii="Century Gothic" w:hAnsi="Century Gothic"/>
          <w:sz w:val="22"/>
          <w:szCs w:val="22"/>
        </w:rPr>
        <w:tab/>
      </w:r>
      <w:r w:rsidR="000110A1">
        <w:rPr>
          <w:rFonts w:ascii="Century Gothic" w:hAnsi="Century Gothic"/>
          <w:sz w:val="22"/>
          <w:szCs w:val="22"/>
        </w:rPr>
        <w:t xml:space="preserve">Folder </w:t>
      </w:r>
      <w:r w:rsidR="00D11D6E">
        <w:rPr>
          <w:rFonts w:ascii="Century Gothic" w:hAnsi="Century Gothic"/>
          <w:sz w:val="22"/>
          <w:szCs w:val="22"/>
        </w:rPr>
        <w:t xml:space="preserve">and Paper (Graph paper is recommended) </w:t>
      </w:r>
    </w:p>
    <w:p w14:paraId="504C4406" w14:textId="5312E08B" w:rsidR="000E6E58" w:rsidRPr="0064605A" w:rsidRDefault="000E6E58" w:rsidP="0064605A">
      <w:pPr>
        <w:rPr>
          <w:rFonts w:ascii="Century Gothic" w:hAnsi="Century Gothic"/>
          <w:sz w:val="22"/>
          <w:szCs w:val="22"/>
        </w:rPr>
      </w:pPr>
      <w:r w:rsidRPr="0059626D">
        <w:rPr>
          <w:rFonts w:ascii="Century Gothic" w:hAnsi="Century Gothic"/>
          <w:sz w:val="22"/>
          <w:szCs w:val="22"/>
        </w:rPr>
        <w:tab/>
      </w:r>
      <w:r w:rsidR="000D1AB6">
        <w:rPr>
          <w:rFonts w:ascii="Century Gothic" w:hAnsi="Century Gothic"/>
          <w:sz w:val="22"/>
          <w:szCs w:val="22"/>
        </w:rPr>
        <w:t>Binder</w:t>
      </w:r>
      <w:r w:rsidR="001300EB">
        <w:rPr>
          <w:rFonts w:ascii="Century Gothic" w:hAnsi="Century Gothic"/>
          <w:sz w:val="22"/>
          <w:szCs w:val="22"/>
        </w:rPr>
        <w:tab/>
      </w:r>
      <w:r w:rsidR="00D11D6E">
        <w:rPr>
          <w:rFonts w:ascii="Century Gothic" w:hAnsi="Century Gothic"/>
          <w:sz w:val="22"/>
          <w:szCs w:val="22"/>
        </w:rPr>
        <w:t>with Tabs</w:t>
      </w:r>
      <w:r w:rsidR="00D11D6E">
        <w:rPr>
          <w:rFonts w:ascii="Century Gothic" w:hAnsi="Century Gothic"/>
          <w:sz w:val="22"/>
          <w:szCs w:val="22"/>
        </w:rPr>
        <w:tab/>
      </w:r>
      <w:r w:rsidR="00D11D6E">
        <w:rPr>
          <w:rFonts w:ascii="Century Gothic" w:hAnsi="Century Gothic"/>
          <w:sz w:val="22"/>
          <w:szCs w:val="22"/>
        </w:rPr>
        <w:tab/>
      </w:r>
      <w:r w:rsidR="001300EB">
        <w:rPr>
          <w:rFonts w:ascii="Century Gothic" w:hAnsi="Century Gothic"/>
          <w:sz w:val="22"/>
          <w:szCs w:val="22"/>
        </w:rPr>
        <w:tab/>
      </w:r>
      <w:r w:rsidR="00BE6CEB" w:rsidRPr="00860300">
        <w:rPr>
          <w:rFonts w:ascii="Century Gothic" w:hAnsi="Century Gothic"/>
          <w:sz w:val="22"/>
          <w:szCs w:val="22"/>
        </w:rPr>
        <w:tab/>
      </w:r>
      <w:r w:rsidR="00BE6CEB" w:rsidRPr="00BE6CEB">
        <w:rPr>
          <w:rFonts w:ascii="Century Gothic" w:hAnsi="Century Gothic"/>
          <w:i/>
          <w:iCs/>
          <w:sz w:val="18"/>
          <w:szCs w:val="18"/>
          <w:u w:val="single"/>
        </w:rPr>
        <w:t>Strongly Recommended</w:t>
      </w:r>
      <w:r w:rsidR="00860300">
        <w:rPr>
          <w:rFonts w:ascii="Century Gothic" w:hAnsi="Century Gothic"/>
          <w:i/>
          <w:iCs/>
          <w:sz w:val="18"/>
          <w:szCs w:val="18"/>
          <w:u w:val="single"/>
        </w:rPr>
        <w:t xml:space="preserve"> </w:t>
      </w:r>
      <w:r w:rsidR="00F529C9">
        <w:rPr>
          <w:rFonts w:ascii="Century Gothic" w:hAnsi="Century Gothic"/>
          <w:i/>
          <w:iCs/>
          <w:sz w:val="18"/>
          <w:szCs w:val="18"/>
          <w:u w:val="single"/>
        </w:rPr>
        <w:t>Geometry</w:t>
      </w:r>
      <w:r w:rsidR="00BE6CEB" w:rsidRPr="00BE6CEB">
        <w:rPr>
          <w:rFonts w:ascii="Century Gothic" w:hAnsi="Century Gothic"/>
          <w:i/>
          <w:iCs/>
          <w:sz w:val="18"/>
          <w:szCs w:val="18"/>
          <w:u w:val="single"/>
        </w:rPr>
        <w:t>:</w:t>
      </w:r>
      <w:r w:rsidR="00BE6CEB" w:rsidRPr="00BE6CEB">
        <w:rPr>
          <w:rFonts w:ascii="Century Gothic" w:hAnsi="Century Gothic"/>
          <w:i/>
          <w:iCs/>
          <w:sz w:val="18"/>
          <w:szCs w:val="18"/>
        </w:rPr>
        <w:t xml:space="preserve"> </w:t>
      </w:r>
      <w:r w:rsidRPr="00BE6CEB">
        <w:rPr>
          <w:rFonts w:ascii="Century Gothic" w:hAnsi="Century Gothic"/>
          <w:i/>
          <w:iCs/>
          <w:sz w:val="18"/>
          <w:szCs w:val="18"/>
        </w:rPr>
        <w:t xml:space="preserve">Scientific Calculator </w:t>
      </w:r>
      <w:r w:rsidR="0064605A" w:rsidRPr="0064605A">
        <w:rPr>
          <w:rFonts w:ascii="Century Gothic" w:hAnsi="Century Gothic"/>
          <w:b/>
          <w:bCs/>
          <w:sz w:val="16"/>
          <w:szCs w:val="16"/>
        </w:rPr>
        <w:t>Geometry Students only:</w:t>
      </w:r>
      <w:r w:rsidR="0064605A" w:rsidRPr="00860300">
        <w:rPr>
          <w:rFonts w:ascii="Century Gothic" w:hAnsi="Century Gothic"/>
          <w:sz w:val="22"/>
          <w:szCs w:val="22"/>
        </w:rPr>
        <w:t xml:space="preserve"> Compass and </w:t>
      </w:r>
      <w:r w:rsidR="0064605A">
        <w:rPr>
          <w:rFonts w:ascii="Century Gothic" w:hAnsi="Century Gothic"/>
          <w:sz w:val="22"/>
          <w:szCs w:val="22"/>
        </w:rPr>
        <w:t>ruler</w:t>
      </w:r>
      <w:r w:rsidR="0064605A" w:rsidRPr="00860300">
        <w:rPr>
          <w:rFonts w:ascii="Century Gothic" w:hAnsi="Century Gothic"/>
          <w:sz w:val="22"/>
          <w:szCs w:val="22"/>
        </w:rPr>
        <w:t>.</w:t>
      </w:r>
      <w:r w:rsidR="0064605A">
        <w:rPr>
          <w:rFonts w:ascii="Century Gothic" w:hAnsi="Century Gothic"/>
          <w:i/>
          <w:iCs/>
          <w:sz w:val="18"/>
          <w:szCs w:val="18"/>
        </w:rPr>
        <w:tab/>
      </w:r>
      <w:r w:rsidR="0064605A">
        <w:rPr>
          <w:rFonts w:ascii="Century Gothic" w:hAnsi="Century Gothic"/>
          <w:i/>
          <w:iCs/>
          <w:sz w:val="18"/>
          <w:szCs w:val="18"/>
        </w:rPr>
        <w:tab/>
      </w:r>
      <w:r w:rsidR="0064605A">
        <w:rPr>
          <w:rFonts w:ascii="Century Gothic" w:hAnsi="Century Gothic"/>
          <w:i/>
          <w:iCs/>
          <w:sz w:val="18"/>
          <w:szCs w:val="18"/>
        </w:rPr>
        <w:tab/>
      </w:r>
      <w:r w:rsidR="00F529C9">
        <w:rPr>
          <w:rFonts w:ascii="Century Gothic" w:hAnsi="Century Gothic"/>
          <w:i/>
          <w:iCs/>
          <w:sz w:val="18"/>
          <w:szCs w:val="18"/>
          <w:u w:val="single"/>
        </w:rPr>
        <w:t>Pre-Calculus</w:t>
      </w:r>
      <w:r w:rsidR="00F529C9" w:rsidRPr="00BE6CEB">
        <w:rPr>
          <w:rFonts w:ascii="Century Gothic" w:hAnsi="Century Gothic"/>
          <w:i/>
          <w:iCs/>
          <w:sz w:val="18"/>
          <w:szCs w:val="18"/>
          <w:u w:val="single"/>
        </w:rPr>
        <w:t>:</w:t>
      </w:r>
      <w:r w:rsidR="00F529C9" w:rsidRPr="00BE6CEB">
        <w:rPr>
          <w:rFonts w:ascii="Century Gothic" w:hAnsi="Century Gothic"/>
          <w:i/>
          <w:iCs/>
          <w:sz w:val="18"/>
          <w:szCs w:val="18"/>
        </w:rPr>
        <w:t xml:space="preserve"> </w:t>
      </w:r>
      <w:r w:rsidR="00F529C9">
        <w:rPr>
          <w:rFonts w:ascii="Century Gothic" w:hAnsi="Century Gothic"/>
          <w:i/>
          <w:iCs/>
          <w:sz w:val="18"/>
          <w:szCs w:val="18"/>
        </w:rPr>
        <w:t xml:space="preserve">Graphing Calculator </w:t>
      </w:r>
      <w:r w:rsidR="00860300">
        <w:rPr>
          <w:rFonts w:ascii="Century Gothic" w:hAnsi="Century Gothic"/>
          <w:i/>
          <w:iCs/>
          <w:sz w:val="18"/>
          <w:szCs w:val="18"/>
        </w:rPr>
        <w:br/>
      </w:r>
      <w:r w:rsidR="00860300">
        <w:rPr>
          <w:rFonts w:ascii="Century Gothic" w:hAnsi="Century Gothic"/>
          <w:i/>
          <w:iCs/>
          <w:sz w:val="18"/>
          <w:szCs w:val="18"/>
        </w:rPr>
        <w:tab/>
      </w:r>
      <w:r w:rsidR="00860300">
        <w:rPr>
          <w:rFonts w:ascii="Century Gothic" w:hAnsi="Century Gothic"/>
          <w:sz w:val="18"/>
          <w:szCs w:val="18"/>
        </w:rPr>
        <w:t xml:space="preserve"> </w:t>
      </w:r>
    </w:p>
    <w:p w14:paraId="10CCA80B" w14:textId="77CF66B9" w:rsidR="000E6E58" w:rsidRPr="0059626D" w:rsidRDefault="00F221C1" w:rsidP="000E6E58">
      <w:pPr>
        <w:rPr>
          <w:rFonts w:ascii="Century Gothic" w:hAnsi="Century Gothic"/>
          <w:b/>
          <w:bCs/>
          <w:sz w:val="22"/>
          <w:szCs w:val="22"/>
        </w:rPr>
      </w:pPr>
      <w:r w:rsidRPr="0059626D">
        <w:rPr>
          <w:rFonts w:ascii="Century Gothic" w:hAnsi="Century Gothic"/>
          <w:b/>
          <w:bCs/>
          <w:sz w:val="22"/>
          <w:szCs w:val="22"/>
        </w:rPr>
        <w:t>How does the grading work?</w:t>
      </w:r>
    </w:p>
    <w:p w14:paraId="16575A6E" w14:textId="54EA6BBA" w:rsidR="000E6E58" w:rsidRPr="0059626D" w:rsidRDefault="00CE19F1" w:rsidP="00691786">
      <w:pPr>
        <w:pStyle w:val="ListParagraph"/>
        <w:numPr>
          <w:ilvl w:val="0"/>
          <w:numId w:val="2"/>
        </w:numPr>
        <w:rPr>
          <w:rFonts w:ascii="Century Gothic" w:hAnsi="Century Gothic"/>
          <w:sz w:val="22"/>
          <w:szCs w:val="22"/>
        </w:rPr>
      </w:pPr>
      <w:r w:rsidRPr="0059626D">
        <w:rPr>
          <w:rFonts w:ascii="Century Gothic" w:hAnsi="Century Gothic"/>
          <w:sz w:val="22"/>
          <w:szCs w:val="22"/>
        </w:rPr>
        <w:t>Grading Scale:</w:t>
      </w:r>
    </w:p>
    <w:p w14:paraId="7AB8E22F" w14:textId="545E1DB1" w:rsidR="00CE19F1" w:rsidRPr="0059626D" w:rsidRDefault="00CE19F1" w:rsidP="000E6E58">
      <w:pPr>
        <w:rPr>
          <w:rFonts w:ascii="Century Gothic" w:hAnsi="Century Gothic"/>
          <w:sz w:val="22"/>
          <w:szCs w:val="22"/>
        </w:rPr>
      </w:pPr>
      <w:r w:rsidRPr="0059626D">
        <w:rPr>
          <w:rFonts w:ascii="Century Gothic" w:hAnsi="Century Gothic"/>
          <w:sz w:val="22"/>
          <w:szCs w:val="22"/>
        </w:rPr>
        <w:tab/>
        <w:t xml:space="preserve">100 – 98% </w:t>
      </w:r>
      <w:r w:rsidRPr="0059626D">
        <w:rPr>
          <w:rFonts w:ascii="Century Gothic" w:hAnsi="Century Gothic"/>
          <w:sz w:val="22"/>
          <w:szCs w:val="22"/>
        </w:rPr>
        <w:sym w:font="Wingdings" w:char="F0E0"/>
      </w:r>
      <w:r w:rsidRPr="0059626D">
        <w:rPr>
          <w:rFonts w:ascii="Century Gothic" w:hAnsi="Century Gothic"/>
          <w:sz w:val="22"/>
          <w:szCs w:val="22"/>
        </w:rPr>
        <w:t xml:space="preserve"> A+</w:t>
      </w:r>
      <w:r w:rsidRPr="0059626D">
        <w:rPr>
          <w:rFonts w:ascii="Century Gothic" w:hAnsi="Century Gothic"/>
          <w:sz w:val="22"/>
          <w:szCs w:val="22"/>
        </w:rPr>
        <w:tab/>
        <w:t xml:space="preserve">89 – 87% </w:t>
      </w:r>
      <w:r w:rsidRPr="0059626D">
        <w:rPr>
          <w:rFonts w:ascii="Century Gothic" w:hAnsi="Century Gothic"/>
          <w:sz w:val="22"/>
          <w:szCs w:val="22"/>
        </w:rPr>
        <w:sym w:font="Wingdings" w:char="F0E0"/>
      </w:r>
      <w:r w:rsidRPr="0059626D">
        <w:rPr>
          <w:rFonts w:ascii="Century Gothic" w:hAnsi="Century Gothic"/>
          <w:sz w:val="22"/>
          <w:szCs w:val="22"/>
        </w:rPr>
        <w:t xml:space="preserve"> B+</w:t>
      </w:r>
      <w:r w:rsidRPr="0059626D">
        <w:rPr>
          <w:rFonts w:ascii="Century Gothic" w:hAnsi="Century Gothic"/>
          <w:sz w:val="22"/>
          <w:szCs w:val="22"/>
        </w:rPr>
        <w:tab/>
        <w:t xml:space="preserve">79 – 77% </w:t>
      </w:r>
      <w:r w:rsidRPr="0059626D">
        <w:rPr>
          <w:rFonts w:ascii="Century Gothic" w:hAnsi="Century Gothic"/>
          <w:sz w:val="22"/>
          <w:szCs w:val="22"/>
        </w:rPr>
        <w:sym w:font="Wingdings" w:char="F0E0"/>
      </w:r>
      <w:r w:rsidR="000D4A23">
        <w:rPr>
          <w:rFonts w:ascii="Century Gothic" w:hAnsi="Century Gothic"/>
          <w:sz w:val="22"/>
          <w:szCs w:val="22"/>
        </w:rPr>
        <w:t xml:space="preserve"> C+ </w:t>
      </w:r>
      <w:r w:rsidR="000D4A23">
        <w:rPr>
          <w:rFonts w:ascii="Century Gothic" w:hAnsi="Century Gothic"/>
          <w:sz w:val="22"/>
          <w:szCs w:val="22"/>
        </w:rPr>
        <w:tab/>
        <w:t>69 – 64</w:t>
      </w:r>
      <w:r w:rsidRPr="0059626D">
        <w:rPr>
          <w:rFonts w:ascii="Century Gothic" w:hAnsi="Century Gothic"/>
          <w:sz w:val="22"/>
          <w:szCs w:val="22"/>
        </w:rPr>
        <w:t xml:space="preserve">% </w:t>
      </w:r>
      <w:r w:rsidRPr="0059626D">
        <w:rPr>
          <w:rFonts w:ascii="Century Gothic" w:hAnsi="Century Gothic"/>
          <w:sz w:val="22"/>
          <w:szCs w:val="22"/>
        </w:rPr>
        <w:sym w:font="Wingdings" w:char="F0E0"/>
      </w:r>
      <w:r w:rsidRPr="0059626D">
        <w:rPr>
          <w:rFonts w:ascii="Century Gothic" w:hAnsi="Century Gothic"/>
          <w:sz w:val="22"/>
          <w:szCs w:val="22"/>
        </w:rPr>
        <w:t xml:space="preserve"> D+</w:t>
      </w:r>
    </w:p>
    <w:p w14:paraId="795331C4" w14:textId="403F4D97" w:rsidR="00CE19F1" w:rsidRPr="0059626D" w:rsidRDefault="00176E00" w:rsidP="000E6E58">
      <w:pPr>
        <w:rPr>
          <w:rFonts w:ascii="Century Gothic" w:hAnsi="Century Gothic"/>
          <w:sz w:val="22"/>
          <w:szCs w:val="22"/>
        </w:rPr>
      </w:pPr>
      <w:r w:rsidRPr="0059626D">
        <w:rPr>
          <w:rFonts w:ascii="Century Gothic" w:hAnsi="Century Gothic"/>
          <w:sz w:val="22"/>
          <w:szCs w:val="22"/>
        </w:rPr>
        <w:tab/>
        <w:t>97 – 93</w:t>
      </w:r>
      <w:r w:rsidR="00CE19F1" w:rsidRPr="0059626D">
        <w:rPr>
          <w:rFonts w:ascii="Century Gothic" w:hAnsi="Century Gothic"/>
          <w:sz w:val="22"/>
          <w:szCs w:val="22"/>
        </w:rPr>
        <w:t xml:space="preserve">% </w:t>
      </w:r>
      <w:r w:rsidR="00CE19F1" w:rsidRPr="0059626D">
        <w:rPr>
          <w:rFonts w:ascii="Century Gothic" w:hAnsi="Century Gothic"/>
          <w:sz w:val="22"/>
          <w:szCs w:val="22"/>
        </w:rPr>
        <w:sym w:font="Wingdings" w:char="F0E0"/>
      </w:r>
      <w:r w:rsidR="00CE19F1" w:rsidRPr="0059626D">
        <w:rPr>
          <w:rFonts w:ascii="Century Gothic" w:hAnsi="Century Gothic"/>
          <w:sz w:val="22"/>
          <w:szCs w:val="22"/>
        </w:rPr>
        <w:t xml:space="preserve"> A</w:t>
      </w:r>
      <w:r w:rsidR="0022595D" w:rsidRPr="0059626D">
        <w:rPr>
          <w:rFonts w:ascii="Century Gothic" w:hAnsi="Century Gothic"/>
          <w:sz w:val="22"/>
          <w:szCs w:val="22"/>
        </w:rPr>
        <w:tab/>
      </w:r>
      <w:r w:rsidR="0022595D" w:rsidRPr="0059626D">
        <w:rPr>
          <w:rFonts w:ascii="Century Gothic" w:hAnsi="Century Gothic"/>
          <w:sz w:val="22"/>
          <w:szCs w:val="22"/>
        </w:rPr>
        <w:tab/>
        <w:t xml:space="preserve">86 – 83% </w:t>
      </w:r>
      <w:r w:rsidR="0022595D" w:rsidRPr="0059626D">
        <w:rPr>
          <w:rFonts w:ascii="Century Gothic" w:hAnsi="Century Gothic"/>
          <w:sz w:val="22"/>
          <w:szCs w:val="22"/>
        </w:rPr>
        <w:sym w:font="Wingdings" w:char="F0E0"/>
      </w:r>
      <w:r w:rsidR="0022595D" w:rsidRPr="0059626D">
        <w:rPr>
          <w:rFonts w:ascii="Century Gothic" w:hAnsi="Century Gothic"/>
          <w:sz w:val="22"/>
          <w:szCs w:val="22"/>
        </w:rPr>
        <w:t xml:space="preserve"> B</w:t>
      </w:r>
      <w:r w:rsidR="0022595D" w:rsidRPr="0059626D">
        <w:rPr>
          <w:rFonts w:ascii="Century Gothic" w:hAnsi="Century Gothic"/>
          <w:sz w:val="22"/>
          <w:szCs w:val="22"/>
        </w:rPr>
        <w:tab/>
      </w:r>
      <w:r w:rsidR="0022595D" w:rsidRPr="0059626D">
        <w:rPr>
          <w:rFonts w:ascii="Century Gothic" w:hAnsi="Century Gothic"/>
          <w:sz w:val="22"/>
          <w:szCs w:val="22"/>
        </w:rPr>
        <w:tab/>
        <w:t xml:space="preserve">76 – 73% </w:t>
      </w:r>
      <w:r w:rsidR="0022595D" w:rsidRPr="0059626D">
        <w:rPr>
          <w:rFonts w:ascii="Century Gothic" w:hAnsi="Century Gothic"/>
          <w:sz w:val="22"/>
          <w:szCs w:val="22"/>
        </w:rPr>
        <w:sym w:font="Wingdings" w:char="F0E0"/>
      </w:r>
      <w:r w:rsidR="00DD0529">
        <w:rPr>
          <w:rFonts w:ascii="Century Gothic" w:hAnsi="Century Gothic"/>
          <w:sz w:val="22"/>
          <w:szCs w:val="22"/>
        </w:rPr>
        <w:t xml:space="preserve"> C </w:t>
      </w:r>
      <w:r w:rsidR="00DD0529">
        <w:rPr>
          <w:rFonts w:ascii="Century Gothic" w:hAnsi="Century Gothic"/>
          <w:sz w:val="22"/>
          <w:szCs w:val="22"/>
        </w:rPr>
        <w:tab/>
      </w:r>
      <w:r w:rsidR="000D4A23">
        <w:rPr>
          <w:rFonts w:ascii="Century Gothic" w:hAnsi="Century Gothic"/>
          <w:sz w:val="22"/>
          <w:szCs w:val="22"/>
        </w:rPr>
        <w:t>63 – 57</w:t>
      </w:r>
      <w:r w:rsidR="0022595D" w:rsidRPr="0059626D">
        <w:rPr>
          <w:rFonts w:ascii="Century Gothic" w:hAnsi="Century Gothic"/>
          <w:sz w:val="22"/>
          <w:szCs w:val="22"/>
        </w:rPr>
        <w:t xml:space="preserve">% </w:t>
      </w:r>
      <w:r w:rsidR="0022595D" w:rsidRPr="0059626D">
        <w:rPr>
          <w:rFonts w:ascii="Century Gothic" w:hAnsi="Century Gothic"/>
          <w:sz w:val="22"/>
          <w:szCs w:val="22"/>
        </w:rPr>
        <w:sym w:font="Wingdings" w:char="F0E0"/>
      </w:r>
      <w:r w:rsidR="0022595D" w:rsidRPr="0059626D">
        <w:rPr>
          <w:rFonts w:ascii="Century Gothic" w:hAnsi="Century Gothic"/>
          <w:sz w:val="22"/>
          <w:szCs w:val="22"/>
        </w:rPr>
        <w:t xml:space="preserve"> D</w:t>
      </w:r>
    </w:p>
    <w:p w14:paraId="0011181B" w14:textId="136AF912" w:rsidR="00CE19F1" w:rsidRPr="0059626D" w:rsidRDefault="00176E00" w:rsidP="000E6E58">
      <w:pPr>
        <w:rPr>
          <w:rFonts w:ascii="Century Gothic" w:hAnsi="Century Gothic"/>
          <w:sz w:val="22"/>
          <w:szCs w:val="22"/>
        </w:rPr>
      </w:pPr>
      <w:r w:rsidRPr="0059626D">
        <w:rPr>
          <w:rFonts w:ascii="Century Gothic" w:hAnsi="Century Gothic"/>
          <w:sz w:val="22"/>
          <w:szCs w:val="22"/>
        </w:rPr>
        <w:tab/>
        <w:t>92</w:t>
      </w:r>
      <w:r w:rsidR="00CE19F1" w:rsidRPr="0059626D">
        <w:rPr>
          <w:rFonts w:ascii="Century Gothic" w:hAnsi="Century Gothic"/>
          <w:sz w:val="22"/>
          <w:szCs w:val="22"/>
        </w:rPr>
        <w:t xml:space="preserve"> – 90% </w:t>
      </w:r>
      <w:r w:rsidR="00CE19F1" w:rsidRPr="0059626D">
        <w:rPr>
          <w:rFonts w:ascii="Century Gothic" w:hAnsi="Century Gothic"/>
          <w:sz w:val="22"/>
          <w:szCs w:val="22"/>
        </w:rPr>
        <w:sym w:font="Wingdings" w:char="F0E0"/>
      </w:r>
      <w:r w:rsidR="00CE19F1" w:rsidRPr="0059626D">
        <w:rPr>
          <w:rFonts w:ascii="Century Gothic" w:hAnsi="Century Gothic"/>
          <w:sz w:val="22"/>
          <w:szCs w:val="22"/>
        </w:rPr>
        <w:t xml:space="preserve"> A-</w:t>
      </w:r>
      <w:r w:rsidR="0022595D" w:rsidRPr="0059626D">
        <w:rPr>
          <w:rFonts w:ascii="Century Gothic" w:hAnsi="Century Gothic"/>
          <w:sz w:val="22"/>
          <w:szCs w:val="22"/>
        </w:rPr>
        <w:tab/>
        <w:t xml:space="preserve">82 – 80% </w:t>
      </w:r>
      <w:r w:rsidR="0022595D" w:rsidRPr="0059626D">
        <w:rPr>
          <w:rFonts w:ascii="Century Gothic" w:hAnsi="Century Gothic"/>
          <w:sz w:val="22"/>
          <w:szCs w:val="22"/>
        </w:rPr>
        <w:sym w:font="Wingdings" w:char="F0E0"/>
      </w:r>
      <w:r w:rsidR="0022595D" w:rsidRPr="0059626D">
        <w:rPr>
          <w:rFonts w:ascii="Century Gothic" w:hAnsi="Century Gothic"/>
          <w:sz w:val="22"/>
          <w:szCs w:val="22"/>
        </w:rPr>
        <w:t xml:space="preserve"> B- </w:t>
      </w:r>
      <w:r w:rsidR="0022595D" w:rsidRPr="0059626D">
        <w:rPr>
          <w:rFonts w:ascii="Century Gothic" w:hAnsi="Century Gothic"/>
          <w:sz w:val="22"/>
          <w:szCs w:val="22"/>
        </w:rPr>
        <w:tab/>
        <w:t xml:space="preserve">72 – 70% </w:t>
      </w:r>
      <w:r w:rsidR="0022595D" w:rsidRPr="0059626D">
        <w:rPr>
          <w:rFonts w:ascii="Century Gothic" w:hAnsi="Century Gothic"/>
          <w:sz w:val="22"/>
          <w:szCs w:val="22"/>
        </w:rPr>
        <w:sym w:font="Wingdings" w:char="F0E0"/>
      </w:r>
      <w:r w:rsidR="000D4A23">
        <w:rPr>
          <w:rFonts w:ascii="Century Gothic" w:hAnsi="Century Gothic"/>
          <w:sz w:val="22"/>
          <w:szCs w:val="22"/>
        </w:rPr>
        <w:t xml:space="preserve"> C- </w:t>
      </w:r>
      <w:r w:rsidR="000D4A23">
        <w:rPr>
          <w:rFonts w:ascii="Century Gothic" w:hAnsi="Century Gothic"/>
          <w:sz w:val="22"/>
          <w:szCs w:val="22"/>
        </w:rPr>
        <w:tab/>
        <w:t xml:space="preserve">56 </w:t>
      </w:r>
      <w:r w:rsidR="003C3312">
        <w:rPr>
          <w:rFonts w:ascii="Century Gothic" w:hAnsi="Century Gothic"/>
          <w:sz w:val="22"/>
          <w:szCs w:val="22"/>
        </w:rPr>
        <w:t>– 51</w:t>
      </w:r>
      <w:r w:rsidR="0022595D" w:rsidRPr="0059626D">
        <w:rPr>
          <w:rFonts w:ascii="Century Gothic" w:hAnsi="Century Gothic"/>
          <w:sz w:val="22"/>
          <w:szCs w:val="22"/>
        </w:rPr>
        <w:t xml:space="preserve">% </w:t>
      </w:r>
      <w:r w:rsidR="0022595D" w:rsidRPr="0059626D">
        <w:rPr>
          <w:rFonts w:ascii="Century Gothic" w:hAnsi="Century Gothic"/>
          <w:sz w:val="22"/>
          <w:szCs w:val="22"/>
        </w:rPr>
        <w:sym w:font="Wingdings" w:char="F0E0"/>
      </w:r>
      <w:r w:rsidR="0022595D" w:rsidRPr="0059626D">
        <w:rPr>
          <w:rFonts w:ascii="Century Gothic" w:hAnsi="Century Gothic"/>
          <w:sz w:val="22"/>
          <w:szCs w:val="22"/>
        </w:rPr>
        <w:t xml:space="preserve"> D-</w:t>
      </w:r>
    </w:p>
    <w:p w14:paraId="2B39FC0B" w14:textId="28DA0185" w:rsidR="00F725A7" w:rsidRPr="0059626D" w:rsidRDefault="003C3312" w:rsidP="00A305E3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  <w:t>50</w:t>
      </w:r>
      <w:r w:rsidR="0022595D" w:rsidRPr="0059626D">
        <w:rPr>
          <w:rFonts w:ascii="Century Gothic" w:hAnsi="Century Gothic"/>
          <w:sz w:val="22"/>
          <w:szCs w:val="22"/>
        </w:rPr>
        <w:t xml:space="preserve"> – Below </w:t>
      </w:r>
      <w:r w:rsidR="0022595D" w:rsidRPr="0059626D">
        <w:rPr>
          <w:rFonts w:ascii="Century Gothic" w:hAnsi="Century Gothic"/>
          <w:sz w:val="22"/>
          <w:szCs w:val="22"/>
        </w:rPr>
        <w:sym w:font="Wingdings" w:char="F0E0"/>
      </w:r>
      <w:r w:rsidR="0022595D" w:rsidRPr="0059626D">
        <w:rPr>
          <w:rFonts w:ascii="Century Gothic" w:hAnsi="Century Gothic"/>
          <w:sz w:val="22"/>
          <w:szCs w:val="22"/>
        </w:rPr>
        <w:t xml:space="preserve"> F</w:t>
      </w:r>
    </w:p>
    <w:p w14:paraId="168FCD6B" w14:textId="2D8EDFD7" w:rsidR="00E849BA" w:rsidRPr="00296A36" w:rsidRDefault="00C27D64" w:rsidP="0009583F">
      <w:pPr>
        <w:pStyle w:val="ListParagraph"/>
        <w:numPr>
          <w:ilvl w:val="0"/>
          <w:numId w:val="2"/>
        </w:numPr>
        <w:rPr>
          <w:rFonts w:ascii="Century Gothic" w:hAnsi="Century Gothic"/>
          <w:b/>
          <w:bCs/>
          <w:sz w:val="22"/>
          <w:szCs w:val="22"/>
        </w:rPr>
      </w:pPr>
      <w:r w:rsidRPr="00296A36">
        <w:rPr>
          <w:rFonts w:ascii="Century Gothic" w:hAnsi="Century Gothic"/>
          <w:b/>
          <w:bCs/>
          <w:sz w:val="22"/>
          <w:szCs w:val="22"/>
        </w:rPr>
        <w:t xml:space="preserve">Grades are based on a combination of factors: </w:t>
      </w:r>
    </w:p>
    <w:p w14:paraId="01916F67" w14:textId="183A7A1F" w:rsidR="00A81CB5" w:rsidRPr="00605D6B" w:rsidRDefault="002C3807" w:rsidP="00AE3E48">
      <w:pPr>
        <w:ind w:firstLine="720"/>
        <w:rPr>
          <w:rFonts w:ascii="Century Gothic" w:hAnsi="Century Gothic"/>
          <w:sz w:val="21"/>
          <w:szCs w:val="21"/>
        </w:rPr>
      </w:pPr>
      <w:r w:rsidRPr="00296A36">
        <w:rPr>
          <w:rFonts w:ascii="Century Gothic" w:hAnsi="Century Gothic"/>
          <w:b/>
          <w:bCs/>
          <w:sz w:val="22"/>
          <w:szCs w:val="22"/>
        </w:rPr>
        <w:tab/>
      </w:r>
      <w:r w:rsidRPr="00605D6B">
        <w:rPr>
          <w:rFonts w:ascii="Century Gothic" w:hAnsi="Century Gothic"/>
          <w:sz w:val="21"/>
          <w:szCs w:val="21"/>
        </w:rPr>
        <w:t>50</w:t>
      </w:r>
      <w:r w:rsidR="00AE3E48">
        <w:rPr>
          <w:rFonts w:ascii="Century Gothic" w:hAnsi="Century Gothic"/>
          <w:sz w:val="21"/>
          <w:szCs w:val="21"/>
        </w:rPr>
        <w:t>% Tests</w:t>
      </w:r>
      <w:r w:rsidR="00AE3E48">
        <w:rPr>
          <w:rFonts w:ascii="Century Gothic" w:hAnsi="Century Gothic"/>
          <w:sz w:val="21"/>
          <w:szCs w:val="21"/>
        </w:rPr>
        <w:tab/>
      </w:r>
      <w:r w:rsidR="00524AAF">
        <w:rPr>
          <w:rFonts w:ascii="Century Gothic" w:hAnsi="Century Gothic"/>
          <w:sz w:val="21"/>
          <w:szCs w:val="21"/>
        </w:rPr>
        <w:tab/>
        <w:t>5% Group Tests</w:t>
      </w:r>
      <w:r w:rsidR="00524AAF">
        <w:rPr>
          <w:rFonts w:ascii="Century Gothic" w:hAnsi="Century Gothic"/>
          <w:sz w:val="21"/>
          <w:szCs w:val="21"/>
        </w:rPr>
        <w:tab/>
      </w:r>
      <w:r w:rsidR="00524AAF">
        <w:rPr>
          <w:rFonts w:ascii="Century Gothic" w:hAnsi="Century Gothic"/>
          <w:sz w:val="21"/>
          <w:szCs w:val="21"/>
        </w:rPr>
        <w:tab/>
      </w:r>
      <w:r w:rsidR="00F529C9" w:rsidRPr="00605D6B">
        <w:rPr>
          <w:rFonts w:ascii="Century Gothic" w:hAnsi="Century Gothic"/>
          <w:sz w:val="21"/>
          <w:szCs w:val="21"/>
        </w:rPr>
        <w:t>15</w:t>
      </w:r>
      <w:r w:rsidR="00296A36" w:rsidRPr="00605D6B">
        <w:rPr>
          <w:rFonts w:ascii="Century Gothic" w:hAnsi="Century Gothic"/>
          <w:sz w:val="21"/>
          <w:szCs w:val="21"/>
        </w:rPr>
        <w:t>% Homework</w:t>
      </w:r>
    </w:p>
    <w:p w14:paraId="7680F409" w14:textId="607E0F24" w:rsidR="00702E9D" w:rsidRDefault="00AE3E48" w:rsidP="00296A36">
      <w:pPr>
        <w:ind w:firstLine="720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20</w:t>
      </w:r>
      <w:r w:rsidR="0009583F" w:rsidRPr="00605D6B">
        <w:rPr>
          <w:rFonts w:ascii="Century Gothic" w:hAnsi="Century Gothic"/>
          <w:sz w:val="21"/>
          <w:szCs w:val="21"/>
        </w:rPr>
        <w:t>%</w:t>
      </w:r>
      <w:r w:rsidR="002C3807" w:rsidRPr="00605D6B">
        <w:rPr>
          <w:rFonts w:ascii="Century Gothic" w:hAnsi="Century Gothic"/>
          <w:sz w:val="21"/>
          <w:szCs w:val="21"/>
        </w:rPr>
        <w:t xml:space="preserve"> Daily Classwork</w:t>
      </w:r>
      <w:r w:rsidR="00DF719F" w:rsidRPr="00605D6B">
        <w:rPr>
          <w:rFonts w:ascii="Century Gothic" w:hAnsi="Century Gothic"/>
          <w:sz w:val="21"/>
          <w:szCs w:val="21"/>
        </w:rPr>
        <w:t>/</w:t>
      </w:r>
      <w:r w:rsidR="00296A36" w:rsidRPr="00605D6B">
        <w:rPr>
          <w:rFonts w:ascii="Century Gothic" w:hAnsi="Century Gothic"/>
          <w:sz w:val="21"/>
          <w:szCs w:val="21"/>
        </w:rPr>
        <w:t xml:space="preserve">Quizzes </w:t>
      </w:r>
      <w:r w:rsidR="00296A36" w:rsidRPr="00605D6B">
        <w:rPr>
          <w:rFonts w:ascii="Century Gothic" w:hAnsi="Century Gothic"/>
          <w:sz w:val="21"/>
          <w:szCs w:val="21"/>
        </w:rPr>
        <w:tab/>
      </w:r>
      <w:r w:rsidR="00296A36" w:rsidRPr="00605D6B">
        <w:rPr>
          <w:rFonts w:ascii="Century Gothic" w:hAnsi="Century Gothic"/>
          <w:sz w:val="21"/>
          <w:szCs w:val="21"/>
        </w:rPr>
        <w:tab/>
      </w:r>
      <w:r w:rsidR="00296A36" w:rsidRPr="00605D6B">
        <w:rPr>
          <w:rFonts w:ascii="Century Gothic" w:hAnsi="Century Gothic"/>
          <w:sz w:val="21"/>
          <w:szCs w:val="21"/>
        </w:rPr>
        <w:tab/>
        <w:t>10% Midterm/Final Exam</w:t>
      </w:r>
    </w:p>
    <w:p w14:paraId="2C9354D2" w14:textId="28B9427E" w:rsidR="000D1EF7" w:rsidRPr="00810550" w:rsidRDefault="00605D6B" w:rsidP="00810A63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 w:rsidRPr="00810550">
        <w:rPr>
          <w:rFonts w:ascii="Century Gothic" w:hAnsi="Century Gothic"/>
          <w:sz w:val="20"/>
          <w:szCs w:val="20"/>
        </w:rPr>
        <w:t xml:space="preserve">The instructor will try their </w:t>
      </w:r>
      <w:r w:rsidR="00691786" w:rsidRPr="00810550">
        <w:rPr>
          <w:rFonts w:ascii="Century Gothic" w:hAnsi="Century Gothic"/>
          <w:sz w:val="20"/>
          <w:szCs w:val="20"/>
        </w:rPr>
        <w:t>best to update th</w:t>
      </w:r>
      <w:r w:rsidR="009022C0" w:rsidRPr="00810550">
        <w:rPr>
          <w:rFonts w:ascii="Century Gothic" w:hAnsi="Century Gothic"/>
          <w:sz w:val="20"/>
          <w:szCs w:val="20"/>
        </w:rPr>
        <w:t>e grades each chapter i</w:t>
      </w:r>
      <w:r w:rsidR="00810A63" w:rsidRPr="00810550">
        <w:rPr>
          <w:rFonts w:ascii="Century Gothic" w:hAnsi="Century Gothic"/>
          <w:sz w:val="20"/>
          <w:szCs w:val="20"/>
        </w:rPr>
        <w:t>f not more frequently. Scholar</w:t>
      </w:r>
      <w:r w:rsidR="00FE5087" w:rsidRPr="00810550">
        <w:rPr>
          <w:rFonts w:ascii="Century Gothic" w:hAnsi="Century Gothic"/>
          <w:sz w:val="20"/>
          <w:szCs w:val="20"/>
        </w:rPr>
        <w:t xml:space="preserve">s and parents should </w:t>
      </w:r>
      <w:r w:rsidR="00810A63" w:rsidRPr="00810550">
        <w:rPr>
          <w:rFonts w:ascii="Century Gothic" w:hAnsi="Century Gothic"/>
          <w:sz w:val="20"/>
          <w:szCs w:val="20"/>
        </w:rPr>
        <w:t>frequently monitor</w:t>
      </w:r>
      <w:r w:rsidR="00FE5087" w:rsidRPr="00810550">
        <w:rPr>
          <w:rFonts w:ascii="Century Gothic" w:hAnsi="Century Gothic"/>
          <w:sz w:val="20"/>
          <w:szCs w:val="20"/>
        </w:rPr>
        <w:t xml:space="preserve"> his/her progress in math. Please use the parent link </w:t>
      </w:r>
      <w:r w:rsidR="007E3603" w:rsidRPr="00810550">
        <w:rPr>
          <w:rFonts w:ascii="Century Gothic" w:hAnsi="Century Gothic"/>
          <w:sz w:val="20"/>
          <w:szCs w:val="20"/>
        </w:rPr>
        <w:t xml:space="preserve">on Aeries </w:t>
      </w:r>
      <w:r w:rsidR="00FE5087" w:rsidRPr="00810550">
        <w:rPr>
          <w:rFonts w:ascii="Century Gothic" w:hAnsi="Century Gothic"/>
          <w:sz w:val="20"/>
          <w:szCs w:val="20"/>
        </w:rPr>
        <w:t xml:space="preserve">to check grades. If you need any further explanation, please email me as soon as a problem exists. </w:t>
      </w:r>
    </w:p>
    <w:p w14:paraId="5685C63C" w14:textId="0CD34A4C" w:rsidR="00325ABC" w:rsidRPr="00810550" w:rsidRDefault="00DF719F" w:rsidP="00DF719F">
      <w:pPr>
        <w:pStyle w:val="ListParagraph"/>
        <w:numPr>
          <w:ilvl w:val="0"/>
          <w:numId w:val="4"/>
        </w:numPr>
        <w:rPr>
          <w:rFonts w:ascii="Century Gothic" w:hAnsi="Century Gothic"/>
          <w:b/>
          <w:bCs/>
          <w:sz w:val="20"/>
          <w:szCs w:val="20"/>
          <w:u w:val="single"/>
        </w:rPr>
      </w:pPr>
      <w:r w:rsidRPr="00810550">
        <w:rPr>
          <w:rFonts w:ascii="Century Gothic" w:hAnsi="Century Gothic"/>
          <w:b/>
          <w:bCs/>
          <w:sz w:val="20"/>
          <w:szCs w:val="20"/>
          <w:u w:val="single"/>
        </w:rPr>
        <w:t>COPIED WORK IS NEVER ACCEPTED AND WILL BE BROUGHT TO THE AUTHORITIES!</w:t>
      </w:r>
    </w:p>
    <w:p w14:paraId="6638964A" w14:textId="18EB611A" w:rsidR="00605D6B" w:rsidRPr="00335FAC" w:rsidRDefault="005A2990" w:rsidP="00335FAC">
      <w:pPr>
        <w:pStyle w:val="ListParagraph"/>
        <w:numPr>
          <w:ilvl w:val="0"/>
          <w:numId w:val="4"/>
        </w:numPr>
        <w:rPr>
          <w:rFonts w:ascii="Century Gothic" w:hAnsi="Century Gothic"/>
          <w:b/>
          <w:bCs/>
          <w:sz w:val="21"/>
          <w:szCs w:val="21"/>
          <w:u w:val="single"/>
        </w:rPr>
      </w:pPr>
      <w:r w:rsidRPr="00810550">
        <w:rPr>
          <w:rFonts w:ascii="Century Gothic" w:hAnsi="Century Gothic"/>
          <w:b/>
          <w:bCs/>
          <w:sz w:val="20"/>
          <w:szCs w:val="20"/>
          <w:u w:val="single"/>
        </w:rPr>
        <w:t xml:space="preserve">Late work is only accepted </w:t>
      </w:r>
      <w:r w:rsidR="00B76356" w:rsidRPr="00810550">
        <w:rPr>
          <w:rFonts w:ascii="Century Gothic" w:hAnsi="Century Gothic"/>
          <w:b/>
          <w:bCs/>
          <w:sz w:val="20"/>
          <w:szCs w:val="20"/>
          <w:u w:val="single"/>
        </w:rPr>
        <w:t>u</w:t>
      </w:r>
      <w:r w:rsidR="00175ACE" w:rsidRPr="00810550">
        <w:rPr>
          <w:rFonts w:ascii="Century Gothic" w:hAnsi="Century Gothic"/>
          <w:b/>
          <w:bCs/>
          <w:sz w:val="20"/>
          <w:szCs w:val="20"/>
          <w:u w:val="single"/>
        </w:rPr>
        <w:t>ntil the next test is complete.</w:t>
      </w:r>
      <w:r w:rsidR="001D26C2">
        <w:rPr>
          <w:rFonts w:ascii="Century Gothic" w:hAnsi="Century Gothic"/>
          <w:sz w:val="20"/>
          <w:szCs w:val="20"/>
        </w:rPr>
        <w:t xml:space="preserve"> (For example: the work</w:t>
      </w:r>
      <w:r w:rsidR="00175ACE" w:rsidRPr="00810550">
        <w:rPr>
          <w:rFonts w:ascii="Century Gothic" w:hAnsi="Century Gothic"/>
          <w:sz w:val="20"/>
          <w:szCs w:val="20"/>
        </w:rPr>
        <w:t xml:space="preserve"> from </w:t>
      </w:r>
      <w:r w:rsidR="00295A0F" w:rsidRPr="00810550">
        <w:rPr>
          <w:rFonts w:ascii="Century Gothic" w:hAnsi="Century Gothic"/>
          <w:sz w:val="20"/>
          <w:szCs w:val="20"/>
        </w:rPr>
        <w:t>unit</w:t>
      </w:r>
      <w:r w:rsidR="00175ACE" w:rsidRPr="00810550">
        <w:rPr>
          <w:rFonts w:ascii="Century Gothic" w:hAnsi="Century Gothic"/>
          <w:sz w:val="20"/>
          <w:szCs w:val="20"/>
        </w:rPr>
        <w:t xml:space="preserve"> 1 is acce</w:t>
      </w:r>
      <w:r w:rsidR="00295A0F" w:rsidRPr="00810550">
        <w:rPr>
          <w:rFonts w:ascii="Century Gothic" w:hAnsi="Century Gothic"/>
          <w:sz w:val="20"/>
          <w:szCs w:val="20"/>
        </w:rPr>
        <w:t xml:space="preserve">pted until the day </w:t>
      </w:r>
      <w:r w:rsidR="000B7AC7">
        <w:rPr>
          <w:rFonts w:ascii="Century Gothic" w:hAnsi="Century Gothic"/>
          <w:sz w:val="20"/>
          <w:szCs w:val="20"/>
        </w:rPr>
        <w:t xml:space="preserve">of </w:t>
      </w:r>
      <w:r w:rsidR="00295A0F" w:rsidRPr="00810550">
        <w:rPr>
          <w:rFonts w:ascii="Century Gothic" w:hAnsi="Century Gothic"/>
          <w:sz w:val="20"/>
          <w:szCs w:val="20"/>
        </w:rPr>
        <w:t xml:space="preserve">unit </w:t>
      </w:r>
      <w:r w:rsidR="00175ACE" w:rsidRPr="00810550">
        <w:rPr>
          <w:rFonts w:ascii="Century Gothic" w:hAnsi="Century Gothic"/>
          <w:sz w:val="20"/>
          <w:szCs w:val="20"/>
        </w:rPr>
        <w:t>2</w:t>
      </w:r>
      <w:r w:rsidR="000B7AC7">
        <w:rPr>
          <w:rFonts w:ascii="Century Gothic" w:hAnsi="Century Gothic"/>
          <w:sz w:val="20"/>
          <w:szCs w:val="20"/>
        </w:rPr>
        <w:t>’s assessment</w:t>
      </w:r>
      <w:r w:rsidR="00175ACE" w:rsidRPr="00810550">
        <w:rPr>
          <w:rFonts w:ascii="Century Gothic" w:hAnsi="Century Gothic"/>
          <w:sz w:val="20"/>
          <w:szCs w:val="20"/>
        </w:rPr>
        <w:t>).</w:t>
      </w:r>
    </w:p>
    <w:p w14:paraId="1E93E54D" w14:textId="33CF9AFF" w:rsidR="00C5446F" w:rsidRDefault="00C5446F" w:rsidP="00C5446F">
      <w:pPr>
        <w:rPr>
          <w:rFonts w:ascii="Century Gothic" w:hAnsi="Century Gothic"/>
          <w:b/>
          <w:bCs/>
          <w:sz w:val="22"/>
          <w:szCs w:val="22"/>
        </w:rPr>
      </w:pPr>
      <w:r w:rsidRPr="00C5446F">
        <w:rPr>
          <w:rFonts w:ascii="Century Gothic" w:hAnsi="Century Gothic"/>
          <w:b/>
          <w:bCs/>
          <w:sz w:val="22"/>
          <w:szCs w:val="22"/>
        </w:rPr>
        <w:lastRenderedPageBreak/>
        <w:t xml:space="preserve">What should I do if I am absent? </w:t>
      </w:r>
    </w:p>
    <w:p w14:paraId="68F77CEA" w14:textId="435A68BF" w:rsidR="00C5446F" w:rsidRPr="00810550" w:rsidRDefault="00472BF9" w:rsidP="00AA2C3A">
      <w:pPr>
        <w:rPr>
          <w:rFonts w:ascii="Century Gothic" w:hAnsi="Century Gothic"/>
          <w:sz w:val="20"/>
          <w:szCs w:val="20"/>
        </w:rPr>
      </w:pPr>
      <w:r w:rsidRPr="00810550">
        <w:rPr>
          <w:rFonts w:ascii="Century Gothic" w:hAnsi="Century Gothic"/>
          <w:sz w:val="20"/>
          <w:szCs w:val="20"/>
        </w:rPr>
        <w:t xml:space="preserve">Frequent absences </w:t>
      </w:r>
      <w:r w:rsidR="0098134A" w:rsidRPr="00810550">
        <w:rPr>
          <w:rFonts w:ascii="Century Gothic" w:hAnsi="Century Gothic"/>
          <w:sz w:val="20"/>
          <w:szCs w:val="20"/>
        </w:rPr>
        <w:t>are</w:t>
      </w:r>
      <w:r w:rsidRPr="00810550">
        <w:rPr>
          <w:rFonts w:ascii="Century Gothic" w:hAnsi="Century Gothic"/>
          <w:sz w:val="20"/>
          <w:szCs w:val="20"/>
        </w:rPr>
        <w:t xml:space="preserve"> never tolerated and </w:t>
      </w:r>
      <w:r w:rsidR="0098134A" w:rsidRPr="00810550">
        <w:rPr>
          <w:rFonts w:ascii="Century Gothic" w:hAnsi="Century Gothic"/>
          <w:sz w:val="20"/>
          <w:szCs w:val="20"/>
        </w:rPr>
        <w:t>will result in</w:t>
      </w:r>
      <w:r w:rsidRPr="00810550">
        <w:rPr>
          <w:rFonts w:ascii="Century Gothic" w:hAnsi="Century Gothic"/>
          <w:sz w:val="20"/>
          <w:szCs w:val="20"/>
        </w:rPr>
        <w:t xml:space="preserve"> a failing grade. </w:t>
      </w:r>
      <w:r w:rsidR="0048794E" w:rsidRPr="00810550">
        <w:rPr>
          <w:rFonts w:ascii="Century Gothic" w:hAnsi="Century Gothic"/>
          <w:sz w:val="20"/>
          <w:szCs w:val="20"/>
        </w:rPr>
        <w:t>If a scholar</w:t>
      </w:r>
      <w:r w:rsidR="00771D56" w:rsidRPr="00810550">
        <w:rPr>
          <w:rFonts w:ascii="Century Gothic" w:hAnsi="Century Gothic"/>
          <w:sz w:val="20"/>
          <w:szCs w:val="20"/>
        </w:rPr>
        <w:t xml:space="preserve"> misses class for any reason, they must take responsibility to ask for lessons/notes and work that they missed. </w:t>
      </w:r>
      <w:r w:rsidR="0048794E" w:rsidRPr="00810550">
        <w:rPr>
          <w:rFonts w:ascii="Century Gothic" w:hAnsi="Century Gothic"/>
          <w:sz w:val="20"/>
          <w:szCs w:val="20"/>
        </w:rPr>
        <w:t>If a scholar</w:t>
      </w:r>
      <w:r w:rsidR="000229B6" w:rsidRPr="00810550">
        <w:rPr>
          <w:rFonts w:ascii="Century Gothic" w:hAnsi="Century Gothic"/>
          <w:sz w:val="20"/>
          <w:szCs w:val="20"/>
        </w:rPr>
        <w:t xml:space="preserve"> misses a test</w:t>
      </w:r>
      <w:r w:rsidR="00C0426C" w:rsidRPr="00810550">
        <w:rPr>
          <w:rFonts w:ascii="Century Gothic" w:hAnsi="Century Gothic"/>
          <w:sz w:val="20"/>
          <w:szCs w:val="20"/>
        </w:rPr>
        <w:t xml:space="preserve"> or quiz</w:t>
      </w:r>
      <w:r w:rsidR="000229B6" w:rsidRPr="00810550">
        <w:rPr>
          <w:rFonts w:ascii="Century Gothic" w:hAnsi="Century Gothic"/>
          <w:sz w:val="20"/>
          <w:szCs w:val="20"/>
        </w:rPr>
        <w:t xml:space="preserve">, they </w:t>
      </w:r>
      <w:r w:rsidR="00AA2C3A" w:rsidRPr="00810550">
        <w:rPr>
          <w:rFonts w:ascii="Century Gothic" w:hAnsi="Century Gothic"/>
          <w:sz w:val="20"/>
          <w:szCs w:val="20"/>
        </w:rPr>
        <w:t>must discuss their options with Ms. Chan in person or through email.</w:t>
      </w:r>
    </w:p>
    <w:p w14:paraId="4C141A8E" w14:textId="77777777" w:rsidR="007138F0" w:rsidRDefault="007138F0" w:rsidP="002D1021">
      <w:pPr>
        <w:rPr>
          <w:rFonts w:ascii="Century Gothic" w:hAnsi="Century Gothic"/>
          <w:sz w:val="22"/>
          <w:szCs w:val="22"/>
        </w:rPr>
      </w:pPr>
    </w:p>
    <w:p w14:paraId="0188BF9C" w14:textId="5291870E" w:rsidR="002D1021" w:rsidRDefault="002D1021" w:rsidP="002D1021">
      <w:pPr>
        <w:rPr>
          <w:rFonts w:ascii="Century Gothic" w:hAnsi="Century Gothic"/>
          <w:b/>
          <w:bCs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</w:rPr>
        <w:t>What are group tests</w:t>
      </w:r>
      <w:r w:rsidRPr="0059626D">
        <w:rPr>
          <w:rFonts w:ascii="Century Gothic" w:hAnsi="Century Gothic"/>
          <w:b/>
          <w:bCs/>
          <w:sz w:val="22"/>
          <w:szCs w:val="22"/>
        </w:rPr>
        <w:t>?</w:t>
      </w:r>
    </w:p>
    <w:p w14:paraId="33F7159A" w14:textId="717FD961" w:rsidR="002D1021" w:rsidRDefault="002D1021" w:rsidP="002D1021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0"/>
          <w:szCs w:val="20"/>
        </w:rPr>
        <w:t>Before each unit test, students will take a group test in groups with their peers. Tests are graded by random. If a scholar is absent, students must discuss their options with Ms. Chan.</w:t>
      </w:r>
    </w:p>
    <w:p w14:paraId="2A5B0983" w14:textId="77777777" w:rsidR="002D1021" w:rsidRPr="00DF719F" w:rsidRDefault="002D1021" w:rsidP="00DF719F">
      <w:pPr>
        <w:ind w:left="360"/>
        <w:rPr>
          <w:rFonts w:ascii="Century Gothic" w:hAnsi="Century Gothic"/>
          <w:sz w:val="22"/>
          <w:szCs w:val="22"/>
        </w:rPr>
      </w:pPr>
    </w:p>
    <w:p w14:paraId="7EC7E840" w14:textId="047681A8" w:rsidR="00D5586D" w:rsidRPr="0059626D" w:rsidRDefault="007E3603" w:rsidP="0030422D">
      <w:pPr>
        <w:rPr>
          <w:rFonts w:ascii="Century Gothic" w:hAnsi="Century Gothic"/>
          <w:b/>
          <w:bCs/>
          <w:sz w:val="22"/>
          <w:szCs w:val="22"/>
        </w:rPr>
      </w:pPr>
      <w:r w:rsidRPr="0059626D">
        <w:rPr>
          <w:rFonts w:ascii="Century Gothic" w:hAnsi="Century Gothic"/>
          <w:b/>
          <w:bCs/>
          <w:sz w:val="22"/>
          <w:szCs w:val="22"/>
        </w:rPr>
        <w:t>How c</w:t>
      </w:r>
      <w:r w:rsidR="00651D01" w:rsidRPr="0059626D">
        <w:rPr>
          <w:rFonts w:ascii="Century Gothic" w:hAnsi="Century Gothic"/>
          <w:b/>
          <w:bCs/>
          <w:sz w:val="22"/>
          <w:szCs w:val="22"/>
        </w:rPr>
        <w:t xml:space="preserve">an I </w:t>
      </w:r>
      <w:r w:rsidR="008A00B8">
        <w:rPr>
          <w:rFonts w:ascii="Century Gothic" w:hAnsi="Century Gothic"/>
          <w:b/>
          <w:bCs/>
          <w:sz w:val="22"/>
          <w:szCs w:val="22"/>
        </w:rPr>
        <w:t>raise my</w:t>
      </w:r>
      <w:r w:rsidR="00276558" w:rsidRPr="0059626D">
        <w:rPr>
          <w:rFonts w:ascii="Century Gothic" w:hAnsi="Century Gothic"/>
          <w:b/>
          <w:bCs/>
          <w:sz w:val="22"/>
          <w:szCs w:val="22"/>
        </w:rPr>
        <w:t xml:space="preserve"> </w:t>
      </w:r>
      <w:r w:rsidR="00295A0F">
        <w:rPr>
          <w:rFonts w:ascii="Century Gothic" w:hAnsi="Century Gothic"/>
          <w:b/>
          <w:bCs/>
          <w:sz w:val="22"/>
          <w:szCs w:val="22"/>
        </w:rPr>
        <w:t>test</w:t>
      </w:r>
      <w:r w:rsidR="0030422D">
        <w:rPr>
          <w:rFonts w:ascii="Century Gothic" w:hAnsi="Century Gothic"/>
          <w:b/>
          <w:bCs/>
          <w:sz w:val="22"/>
          <w:szCs w:val="22"/>
        </w:rPr>
        <w:t xml:space="preserve"> grades</w:t>
      </w:r>
      <w:r w:rsidR="00276558" w:rsidRPr="0059626D">
        <w:rPr>
          <w:rFonts w:ascii="Century Gothic" w:hAnsi="Century Gothic"/>
          <w:b/>
          <w:bCs/>
          <w:sz w:val="22"/>
          <w:szCs w:val="22"/>
        </w:rPr>
        <w:t>?</w:t>
      </w:r>
    </w:p>
    <w:p w14:paraId="5625E2F9" w14:textId="0C8C66CE" w:rsidR="00D34B70" w:rsidRPr="00810550" w:rsidRDefault="00524AAF" w:rsidP="00524AAF">
      <w:pPr>
        <w:rPr>
          <w:rFonts w:ascii="Century Gothic" w:hAnsi="Century Gothic"/>
          <w:sz w:val="20"/>
          <w:szCs w:val="20"/>
        </w:rPr>
      </w:pPr>
      <w:r w:rsidRPr="00810550">
        <w:rPr>
          <w:rFonts w:ascii="Century Gothic" w:hAnsi="Century Gothic"/>
          <w:sz w:val="20"/>
          <w:szCs w:val="20"/>
        </w:rPr>
        <w:t>S</w:t>
      </w:r>
      <w:r w:rsidR="0048794E" w:rsidRPr="00810550">
        <w:rPr>
          <w:rFonts w:ascii="Century Gothic" w:hAnsi="Century Gothic"/>
          <w:sz w:val="20"/>
          <w:szCs w:val="20"/>
        </w:rPr>
        <w:t>cholar</w:t>
      </w:r>
      <w:r w:rsidR="00662F33" w:rsidRPr="00810550">
        <w:rPr>
          <w:rFonts w:ascii="Century Gothic" w:hAnsi="Century Gothic"/>
          <w:sz w:val="20"/>
          <w:szCs w:val="20"/>
        </w:rPr>
        <w:t>s will have an opportunity to improve thei</w:t>
      </w:r>
      <w:r w:rsidR="00E919E1" w:rsidRPr="00810550">
        <w:rPr>
          <w:rFonts w:ascii="Century Gothic" w:hAnsi="Century Gothic"/>
          <w:sz w:val="20"/>
          <w:szCs w:val="20"/>
        </w:rPr>
        <w:t xml:space="preserve">r test grades by </w:t>
      </w:r>
      <w:r w:rsidR="008A00B8" w:rsidRPr="00810550">
        <w:rPr>
          <w:rFonts w:ascii="Century Gothic" w:hAnsi="Century Gothic"/>
          <w:sz w:val="20"/>
          <w:szCs w:val="20"/>
        </w:rPr>
        <w:t>fi</w:t>
      </w:r>
      <w:r w:rsidRPr="00810550">
        <w:rPr>
          <w:rFonts w:ascii="Century Gothic" w:hAnsi="Century Gothic"/>
          <w:sz w:val="20"/>
          <w:szCs w:val="20"/>
        </w:rPr>
        <w:t>lling out test corrections and</w:t>
      </w:r>
      <w:r w:rsidR="008A00B8" w:rsidRPr="00810550">
        <w:rPr>
          <w:rFonts w:ascii="Century Gothic" w:hAnsi="Century Gothic"/>
          <w:sz w:val="20"/>
          <w:szCs w:val="20"/>
        </w:rPr>
        <w:t xml:space="preserve"> </w:t>
      </w:r>
      <w:r w:rsidRPr="00810550">
        <w:rPr>
          <w:rFonts w:ascii="Century Gothic" w:hAnsi="Century Gothic"/>
          <w:sz w:val="20"/>
          <w:szCs w:val="20"/>
        </w:rPr>
        <w:t xml:space="preserve">then </w:t>
      </w:r>
      <w:r w:rsidR="008A00B8" w:rsidRPr="00810550">
        <w:rPr>
          <w:rFonts w:ascii="Century Gothic" w:hAnsi="Century Gothic"/>
          <w:sz w:val="20"/>
          <w:szCs w:val="20"/>
        </w:rPr>
        <w:t>retaking the test—</w:t>
      </w:r>
      <w:r w:rsidRPr="00810550">
        <w:rPr>
          <w:rFonts w:ascii="Century Gothic" w:hAnsi="Century Gothic"/>
          <w:sz w:val="20"/>
          <w:szCs w:val="20"/>
        </w:rPr>
        <w:t>students must fill out test corrections in order to retake the test.</w:t>
      </w:r>
    </w:p>
    <w:p w14:paraId="5B6F1EB8" w14:textId="2552EF95" w:rsidR="00826C78" w:rsidRPr="00810550" w:rsidRDefault="00826C78" w:rsidP="00524AAF">
      <w:pPr>
        <w:pStyle w:val="ListParagraph"/>
        <w:numPr>
          <w:ilvl w:val="0"/>
          <w:numId w:val="4"/>
        </w:numPr>
        <w:rPr>
          <w:rFonts w:ascii="Century Gothic" w:hAnsi="Century Gothic"/>
          <w:sz w:val="20"/>
          <w:szCs w:val="20"/>
        </w:rPr>
      </w:pPr>
      <w:r w:rsidRPr="00810550">
        <w:rPr>
          <w:rFonts w:ascii="Century Gothic" w:hAnsi="Century Gothic"/>
          <w:sz w:val="20"/>
          <w:szCs w:val="20"/>
          <w:u w:val="single"/>
        </w:rPr>
        <w:t>Test Corrections:</w:t>
      </w:r>
      <w:r w:rsidRPr="00810550">
        <w:rPr>
          <w:rFonts w:ascii="Century Gothic" w:hAnsi="Century Gothic"/>
          <w:sz w:val="20"/>
          <w:szCs w:val="20"/>
        </w:rPr>
        <w:t xml:space="preserve"> </w:t>
      </w:r>
      <w:r w:rsidR="00175ACE" w:rsidRPr="00810550">
        <w:rPr>
          <w:rFonts w:ascii="Century Gothic" w:hAnsi="Century Gothic"/>
          <w:sz w:val="20"/>
          <w:szCs w:val="20"/>
        </w:rPr>
        <w:t>Test c</w:t>
      </w:r>
      <w:r w:rsidR="00524AAF" w:rsidRPr="00810550">
        <w:rPr>
          <w:rFonts w:ascii="Century Gothic" w:hAnsi="Century Gothic"/>
          <w:sz w:val="20"/>
          <w:szCs w:val="20"/>
        </w:rPr>
        <w:t>orrections can be done any</w:t>
      </w:r>
      <w:r w:rsidR="0064605A" w:rsidRPr="00810550">
        <w:rPr>
          <w:rFonts w:ascii="Century Gothic" w:hAnsi="Century Gothic"/>
          <w:sz w:val="20"/>
          <w:szCs w:val="20"/>
        </w:rPr>
        <w:t xml:space="preserve"> </w:t>
      </w:r>
      <w:r w:rsidR="00524AAF" w:rsidRPr="00810550">
        <w:rPr>
          <w:rFonts w:ascii="Century Gothic" w:hAnsi="Century Gothic"/>
          <w:sz w:val="20"/>
          <w:szCs w:val="20"/>
        </w:rPr>
        <w:t xml:space="preserve">time, students must attempt to correct every mistake in order to retake an exam. </w:t>
      </w:r>
    </w:p>
    <w:p w14:paraId="24919966" w14:textId="776A17B5" w:rsidR="00175ACE" w:rsidRPr="00810550" w:rsidRDefault="00175ACE" w:rsidP="00826C78">
      <w:pPr>
        <w:pStyle w:val="ListParagraph"/>
        <w:numPr>
          <w:ilvl w:val="0"/>
          <w:numId w:val="4"/>
        </w:numPr>
        <w:rPr>
          <w:rFonts w:ascii="Century Gothic" w:hAnsi="Century Gothic"/>
          <w:sz w:val="20"/>
          <w:szCs w:val="20"/>
        </w:rPr>
      </w:pPr>
      <w:r w:rsidRPr="00810550">
        <w:rPr>
          <w:rFonts w:ascii="Century Gothic" w:hAnsi="Century Gothic"/>
          <w:sz w:val="20"/>
          <w:szCs w:val="20"/>
          <w:u w:val="single"/>
        </w:rPr>
        <w:t>Test Retake:</w:t>
      </w:r>
      <w:r w:rsidRPr="00810550">
        <w:rPr>
          <w:rFonts w:ascii="Century Gothic" w:hAnsi="Century Gothic"/>
          <w:sz w:val="20"/>
          <w:szCs w:val="20"/>
        </w:rPr>
        <w:t xml:space="preserve"> Retake times are after school or through an appointment. </w:t>
      </w:r>
      <w:r w:rsidR="0048794E" w:rsidRPr="00810550">
        <w:rPr>
          <w:rFonts w:ascii="Century Gothic" w:hAnsi="Century Gothic"/>
          <w:sz w:val="20"/>
          <w:szCs w:val="20"/>
        </w:rPr>
        <w:t>If a scholar</w:t>
      </w:r>
      <w:r w:rsidRPr="00810550">
        <w:rPr>
          <w:rFonts w:ascii="Century Gothic" w:hAnsi="Century Gothic"/>
          <w:sz w:val="20"/>
          <w:szCs w:val="20"/>
        </w:rPr>
        <w:t xml:space="preserve"> brings their original test to the retake, they are allowed to skip the retake questions they correctly answered on the original test. The retake score will replace the original score. </w:t>
      </w:r>
    </w:p>
    <w:p w14:paraId="77593309" w14:textId="77777777" w:rsidR="007F675E" w:rsidRPr="0059626D" w:rsidRDefault="007F675E" w:rsidP="007F675E">
      <w:pPr>
        <w:rPr>
          <w:rFonts w:ascii="Century Gothic" w:hAnsi="Century Gothic"/>
          <w:sz w:val="22"/>
          <w:szCs w:val="22"/>
        </w:rPr>
      </w:pPr>
    </w:p>
    <w:p w14:paraId="3407DFE0" w14:textId="77777777" w:rsidR="007F675E" w:rsidRPr="0059626D" w:rsidRDefault="007F675E" w:rsidP="007F675E">
      <w:pPr>
        <w:rPr>
          <w:rFonts w:ascii="Century Gothic" w:hAnsi="Century Gothic"/>
          <w:b/>
          <w:bCs/>
          <w:sz w:val="22"/>
          <w:szCs w:val="22"/>
        </w:rPr>
      </w:pPr>
      <w:r w:rsidRPr="0059626D">
        <w:rPr>
          <w:rFonts w:ascii="Century Gothic" w:hAnsi="Century Gothic"/>
          <w:b/>
          <w:bCs/>
          <w:sz w:val="22"/>
          <w:szCs w:val="22"/>
        </w:rPr>
        <w:t>What is the homework policy?</w:t>
      </w:r>
    </w:p>
    <w:p w14:paraId="2D2454BD" w14:textId="72A86473" w:rsidR="007F675E" w:rsidRPr="00810550" w:rsidRDefault="0048794E" w:rsidP="00175ACE">
      <w:pPr>
        <w:pStyle w:val="ListParagraph"/>
        <w:numPr>
          <w:ilvl w:val="0"/>
          <w:numId w:val="4"/>
        </w:numPr>
        <w:rPr>
          <w:rFonts w:ascii="Century Gothic" w:hAnsi="Century Gothic"/>
          <w:sz w:val="20"/>
          <w:szCs w:val="20"/>
        </w:rPr>
      </w:pPr>
      <w:r w:rsidRPr="00810550">
        <w:rPr>
          <w:rFonts w:ascii="Century Gothic" w:hAnsi="Century Gothic"/>
          <w:sz w:val="20"/>
          <w:szCs w:val="20"/>
        </w:rPr>
        <w:t>Scholar</w:t>
      </w:r>
      <w:r w:rsidR="007F675E" w:rsidRPr="00810550">
        <w:rPr>
          <w:rFonts w:ascii="Century Gothic" w:hAnsi="Century Gothic"/>
          <w:sz w:val="20"/>
          <w:szCs w:val="20"/>
        </w:rPr>
        <w:t xml:space="preserve">s will be given daily homework assignments. </w:t>
      </w:r>
      <w:r w:rsidR="00250082" w:rsidRPr="00810550">
        <w:rPr>
          <w:rFonts w:ascii="Century Gothic" w:hAnsi="Century Gothic"/>
          <w:sz w:val="20"/>
          <w:szCs w:val="20"/>
        </w:rPr>
        <w:t xml:space="preserve">Homework is turned in </w:t>
      </w:r>
      <w:r w:rsidR="00605D6B" w:rsidRPr="00810550">
        <w:rPr>
          <w:rFonts w:ascii="Century Gothic" w:hAnsi="Century Gothic"/>
          <w:sz w:val="20"/>
          <w:szCs w:val="20"/>
        </w:rPr>
        <w:t xml:space="preserve">stapled together </w:t>
      </w:r>
      <w:r w:rsidR="00250082" w:rsidRPr="00810550">
        <w:rPr>
          <w:rFonts w:ascii="Century Gothic" w:hAnsi="Century Gothic"/>
          <w:sz w:val="20"/>
          <w:szCs w:val="20"/>
        </w:rPr>
        <w:t>as a packet at the end of the unit.</w:t>
      </w:r>
      <w:r w:rsidR="00576B12">
        <w:rPr>
          <w:rFonts w:ascii="Century Gothic" w:hAnsi="Century Gothic"/>
          <w:sz w:val="20"/>
          <w:szCs w:val="20"/>
        </w:rPr>
        <w:t xml:space="preserve"> </w:t>
      </w:r>
    </w:p>
    <w:p w14:paraId="65D3B19F" w14:textId="5DD20C0B" w:rsidR="007F675E" w:rsidRPr="00810550" w:rsidRDefault="007F675E" w:rsidP="00250082">
      <w:pPr>
        <w:pStyle w:val="ListParagraph"/>
        <w:numPr>
          <w:ilvl w:val="0"/>
          <w:numId w:val="4"/>
        </w:numPr>
        <w:rPr>
          <w:rFonts w:ascii="Century Gothic" w:hAnsi="Century Gothic"/>
          <w:sz w:val="20"/>
          <w:szCs w:val="20"/>
        </w:rPr>
      </w:pPr>
      <w:r w:rsidRPr="00810550">
        <w:rPr>
          <w:rFonts w:ascii="Century Gothic" w:hAnsi="Century Gothic"/>
          <w:sz w:val="20"/>
          <w:szCs w:val="20"/>
        </w:rPr>
        <w:t xml:space="preserve">Use pencil for all written work. </w:t>
      </w:r>
      <w:r w:rsidR="00250082" w:rsidRPr="00810550">
        <w:rPr>
          <w:rFonts w:ascii="Century Gothic" w:hAnsi="Century Gothic"/>
          <w:b/>
          <w:bCs/>
          <w:i/>
          <w:iCs/>
          <w:sz w:val="20"/>
          <w:szCs w:val="20"/>
        </w:rPr>
        <w:t xml:space="preserve">All </w:t>
      </w:r>
      <w:r w:rsidRPr="00810550">
        <w:rPr>
          <w:rFonts w:ascii="Century Gothic" w:hAnsi="Century Gothic"/>
          <w:b/>
          <w:bCs/>
          <w:i/>
          <w:iCs/>
          <w:sz w:val="20"/>
          <w:szCs w:val="20"/>
        </w:rPr>
        <w:t>work</w:t>
      </w:r>
      <w:r w:rsidR="00250082" w:rsidRPr="00810550">
        <w:rPr>
          <w:rFonts w:ascii="Century Gothic" w:hAnsi="Century Gothic"/>
          <w:b/>
          <w:bCs/>
          <w:i/>
          <w:iCs/>
          <w:sz w:val="20"/>
          <w:szCs w:val="20"/>
        </w:rPr>
        <w:t xml:space="preserve"> must be shown</w:t>
      </w:r>
      <w:r w:rsidRPr="00810550">
        <w:rPr>
          <w:rFonts w:ascii="Century Gothic" w:hAnsi="Century Gothic"/>
          <w:b/>
          <w:bCs/>
          <w:i/>
          <w:iCs/>
          <w:sz w:val="20"/>
          <w:szCs w:val="20"/>
        </w:rPr>
        <w:t xml:space="preserve"> for credit.</w:t>
      </w:r>
      <w:r w:rsidRPr="00810550">
        <w:rPr>
          <w:rFonts w:ascii="Century Gothic" w:hAnsi="Century Gothic"/>
          <w:sz w:val="20"/>
          <w:szCs w:val="20"/>
        </w:rPr>
        <w:t xml:space="preserve"> </w:t>
      </w:r>
    </w:p>
    <w:p w14:paraId="06966737" w14:textId="77777777" w:rsidR="00F40C92" w:rsidRPr="0059626D" w:rsidRDefault="00F40C92" w:rsidP="004529B1">
      <w:pPr>
        <w:rPr>
          <w:rFonts w:ascii="Century Gothic" w:hAnsi="Century Gothic"/>
          <w:sz w:val="22"/>
          <w:szCs w:val="22"/>
        </w:rPr>
      </w:pPr>
    </w:p>
    <w:p w14:paraId="7F228E1F" w14:textId="2770137B" w:rsidR="004529B1" w:rsidRPr="0059626D" w:rsidRDefault="00006ACD" w:rsidP="004529B1">
      <w:pPr>
        <w:rPr>
          <w:rFonts w:ascii="Century Gothic" w:hAnsi="Century Gothic"/>
          <w:b/>
          <w:bCs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</w:rPr>
        <w:t>Where can I get extra h</w:t>
      </w:r>
      <w:r w:rsidR="004529B1" w:rsidRPr="0059626D">
        <w:rPr>
          <w:rFonts w:ascii="Century Gothic" w:hAnsi="Century Gothic"/>
          <w:b/>
          <w:bCs/>
          <w:sz w:val="22"/>
          <w:szCs w:val="22"/>
        </w:rPr>
        <w:t>elp</w:t>
      </w:r>
      <w:r>
        <w:rPr>
          <w:rFonts w:ascii="Century Gothic" w:hAnsi="Century Gothic"/>
          <w:b/>
          <w:bCs/>
          <w:sz w:val="22"/>
          <w:szCs w:val="22"/>
        </w:rPr>
        <w:t>?</w:t>
      </w:r>
    </w:p>
    <w:p w14:paraId="6BB3297B" w14:textId="00413A37" w:rsidR="004529B1" w:rsidRPr="00810550" w:rsidRDefault="0048794E" w:rsidP="00750173">
      <w:pPr>
        <w:pStyle w:val="ListParagraph"/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 w:rsidRPr="00810550">
        <w:rPr>
          <w:rFonts w:ascii="Century Gothic" w:hAnsi="Century Gothic"/>
          <w:sz w:val="20"/>
          <w:szCs w:val="20"/>
        </w:rPr>
        <w:t>Every day, scholar</w:t>
      </w:r>
      <w:r w:rsidR="004529B1" w:rsidRPr="00810550">
        <w:rPr>
          <w:rFonts w:ascii="Century Gothic" w:hAnsi="Century Gothic"/>
          <w:sz w:val="20"/>
          <w:szCs w:val="20"/>
        </w:rPr>
        <w:t>s a</w:t>
      </w:r>
      <w:r w:rsidR="00FF4777" w:rsidRPr="00810550">
        <w:rPr>
          <w:rFonts w:ascii="Century Gothic" w:hAnsi="Century Gothic"/>
          <w:sz w:val="20"/>
          <w:szCs w:val="20"/>
        </w:rPr>
        <w:t xml:space="preserve">re given </w:t>
      </w:r>
      <w:r w:rsidR="00F62245" w:rsidRPr="00810550">
        <w:rPr>
          <w:rFonts w:ascii="Century Gothic" w:hAnsi="Century Gothic"/>
          <w:sz w:val="20"/>
          <w:szCs w:val="20"/>
        </w:rPr>
        <w:t>an opportunity</w:t>
      </w:r>
      <w:r w:rsidR="004529B1" w:rsidRPr="00810550">
        <w:rPr>
          <w:rFonts w:ascii="Century Gothic" w:hAnsi="Century Gothic"/>
          <w:sz w:val="20"/>
          <w:szCs w:val="20"/>
        </w:rPr>
        <w:t xml:space="preserve"> for extra help.</w:t>
      </w:r>
      <w:r w:rsidR="00FF4777" w:rsidRPr="00810550">
        <w:rPr>
          <w:rFonts w:ascii="Century Gothic" w:hAnsi="Century Gothic"/>
          <w:sz w:val="20"/>
          <w:szCs w:val="20"/>
        </w:rPr>
        <w:t xml:space="preserve"> </w:t>
      </w:r>
      <w:r w:rsidR="00F62245" w:rsidRPr="00750173">
        <w:rPr>
          <w:rFonts w:ascii="Century Gothic" w:hAnsi="Century Gothic"/>
          <w:sz w:val="20"/>
          <w:szCs w:val="20"/>
        </w:rPr>
        <w:t xml:space="preserve">This time is shown as </w:t>
      </w:r>
      <w:r w:rsidR="00006ACD" w:rsidRPr="00750173">
        <w:rPr>
          <w:rFonts w:ascii="Century Gothic" w:hAnsi="Century Gothic"/>
          <w:sz w:val="20"/>
          <w:szCs w:val="20"/>
        </w:rPr>
        <w:t xml:space="preserve">“Office Hours” on the bell schedule. </w:t>
      </w:r>
      <w:r w:rsidR="00296A36" w:rsidRPr="00750173">
        <w:rPr>
          <w:rFonts w:ascii="Century Gothic" w:hAnsi="Century Gothic"/>
          <w:sz w:val="20"/>
          <w:szCs w:val="20"/>
        </w:rPr>
        <w:t xml:space="preserve">Ms. Chan’s office hours are </w:t>
      </w:r>
      <w:r w:rsidR="00750173">
        <w:rPr>
          <w:rFonts w:ascii="Century Gothic" w:hAnsi="Century Gothic"/>
          <w:sz w:val="20"/>
          <w:szCs w:val="20"/>
        </w:rPr>
        <w:t xml:space="preserve">Thursdays after school until 3:30pm. </w:t>
      </w:r>
    </w:p>
    <w:p w14:paraId="1D649434" w14:textId="0459CB27" w:rsidR="008A53CE" w:rsidRPr="00810550" w:rsidRDefault="004878AC" w:rsidP="00B130A6">
      <w:pPr>
        <w:pStyle w:val="ListParagraph"/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 w:rsidRPr="00810550">
        <w:rPr>
          <w:rFonts w:ascii="Century Gothic" w:hAnsi="Century Gothic"/>
          <w:sz w:val="20"/>
          <w:szCs w:val="20"/>
        </w:rPr>
        <w:t>It is strongly recommended to communi</w:t>
      </w:r>
      <w:r w:rsidR="00FB3F8A" w:rsidRPr="00810550">
        <w:rPr>
          <w:rFonts w:ascii="Century Gothic" w:hAnsi="Century Gothic"/>
          <w:sz w:val="20"/>
          <w:szCs w:val="20"/>
        </w:rPr>
        <w:t>cate with Ms. Chan</w:t>
      </w:r>
      <w:r w:rsidRPr="00810550">
        <w:rPr>
          <w:rFonts w:ascii="Century Gothic" w:hAnsi="Century Gothic"/>
          <w:sz w:val="20"/>
          <w:szCs w:val="20"/>
        </w:rPr>
        <w:t xml:space="preserve"> if a scholar needs help during lunch or after school</w:t>
      </w:r>
      <w:r w:rsidR="008A53CE" w:rsidRPr="00810550">
        <w:rPr>
          <w:rFonts w:ascii="Century Gothic" w:hAnsi="Century Gothic"/>
          <w:sz w:val="20"/>
          <w:szCs w:val="20"/>
        </w:rPr>
        <w:t xml:space="preserve">. </w:t>
      </w:r>
      <w:r w:rsidR="0048794E" w:rsidRPr="00810550">
        <w:rPr>
          <w:rFonts w:ascii="Century Gothic" w:hAnsi="Century Gothic"/>
          <w:sz w:val="20"/>
          <w:szCs w:val="20"/>
        </w:rPr>
        <w:t>Ms. Chan is</w:t>
      </w:r>
      <w:r w:rsidR="00146DFB" w:rsidRPr="00810550">
        <w:rPr>
          <w:rFonts w:ascii="Century Gothic" w:hAnsi="Century Gothic"/>
          <w:sz w:val="20"/>
          <w:szCs w:val="20"/>
        </w:rPr>
        <w:t xml:space="preserve"> </w:t>
      </w:r>
      <w:r w:rsidR="0048794E" w:rsidRPr="00810550">
        <w:rPr>
          <w:rFonts w:ascii="Century Gothic" w:hAnsi="Century Gothic"/>
          <w:sz w:val="20"/>
          <w:szCs w:val="20"/>
        </w:rPr>
        <w:t>happy to help; just let her</w:t>
      </w:r>
      <w:r w:rsidR="00146DFB" w:rsidRPr="00810550">
        <w:rPr>
          <w:rFonts w:ascii="Century Gothic" w:hAnsi="Century Gothic"/>
          <w:sz w:val="20"/>
          <w:szCs w:val="20"/>
        </w:rPr>
        <w:t xml:space="preserve"> know! </w:t>
      </w:r>
    </w:p>
    <w:p w14:paraId="510FE2C0" w14:textId="11471876" w:rsidR="00276558" w:rsidRDefault="00B130A6" w:rsidP="00B95EF1">
      <w:pPr>
        <w:pStyle w:val="ListParagraph"/>
        <w:numPr>
          <w:ilvl w:val="0"/>
          <w:numId w:val="3"/>
        </w:numPr>
        <w:rPr>
          <w:rFonts w:ascii="Century Gothic" w:hAnsi="Century Gothic"/>
          <w:sz w:val="22"/>
          <w:szCs w:val="22"/>
        </w:rPr>
      </w:pPr>
      <w:r w:rsidRPr="00810550">
        <w:rPr>
          <w:rFonts w:ascii="Century Gothic" w:hAnsi="Century Gothic"/>
          <w:sz w:val="20"/>
          <w:szCs w:val="20"/>
        </w:rPr>
        <w:t>Upon</w:t>
      </w:r>
      <w:r w:rsidR="0048794E" w:rsidRPr="00810550">
        <w:rPr>
          <w:rFonts w:ascii="Century Gothic" w:hAnsi="Century Gothic"/>
          <w:sz w:val="20"/>
          <w:szCs w:val="20"/>
        </w:rPr>
        <w:t xml:space="preserve"> request, Ms. Chan can initial a scholar</w:t>
      </w:r>
      <w:r w:rsidR="00BB6E12" w:rsidRPr="00810550">
        <w:rPr>
          <w:rFonts w:ascii="Century Gothic" w:hAnsi="Century Gothic"/>
          <w:sz w:val="20"/>
          <w:szCs w:val="20"/>
        </w:rPr>
        <w:t>’s</w:t>
      </w:r>
      <w:r w:rsidRPr="00810550">
        <w:rPr>
          <w:rFonts w:ascii="Century Gothic" w:hAnsi="Century Gothic"/>
          <w:sz w:val="20"/>
          <w:szCs w:val="20"/>
        </w:rPr>
        <w:t xml:space="preserve"> planner to let you know he/she has come for help.</w:t>
      </w:r>
      <w:r w:rsidRPr="0059626D">
        <w:rPr>
          <w:rFonts w:ascii="Century Gothic" w:hAnsi="Century Gothic"/>
          <w:sz w:val="22"/>
          <w:szCs w:val="22"/>
        </w:rPr>
        <w:t xml:space="preserve"> </w:t>
      </w:r>
    </w:p>
    <w:p w14:paraId="3D677CDE" w14:textId="77777777" w:rsidR="00990A8F" w:rsidRDefault="00990A8F" w:rsidP="00990A8F">
      <w:pPr>
        <w:rPr>
          <w:rFonts w:ascii="Century Gothic" w:hAnsi="Century Gothic"/>
          <w:sz w:val="22"/>
          <w:szCs w:val="22"/>
        </w:rPr>
      </w:pPr>
    </w:p>
    <w:p w14:paraId="02F88E89" w14:textId="2F07771F" w:rsidR="00990A8F" w:rsidRPr="00C0426C" w:rsidRDefault="00990A8F" w:rsidP="00990A8F">
      <w:pPr>
        <w:rPr>
          <w:rFonts w:ascii="Century Gothic" w:hAnsi="Century Gothic"/>
          <w:b/>
          <w:bCs/>
          <w:sz w:val="22"/>
          <w:szCs w:val="22"/>
        </w:rPr>
      </w:pPr>
      <w:r w:rsidRPr="00C0426C">
        <w:rPr>
          <w:rFonts w:ascii="Century Gothic" w:hAnsi="Century Gothic"/>
          <w:b/>
          <w:bCs/>
          <w:sz w:val="22"/>
          <w:szCs w:val="22"/>
        </w:rPr>
        <w:t>Are there any extra resources?</w:t>
      </w:r>
    </w:p>
    <w:p w14:paraId="1480DF69" w14:textId="4CF77AE9" w:rsidR="00990A8F" w:rsidRPr="00810550" w:rsidRDefault="00FB3F8A" w:rsidP="00FB3F8A">
      <w:pPr>
        <w:rPr>
          <w:rFonts w:ascii="Century Gothic" w:hAnsi="Century Gothic"/>
          <w:sz w:val="20"/>
          <w:szCs w:val="20"/>
        </w:rPr>
      </w:pPr>
      <w:r w:rsidRPr="00810550">
        <w:rPr>
          <w:rFonts w:ascii="Century Gothic" w:hAnsi="Century Gothic"/>
          <w:sz w:val="20"/>
          <w:szCs w:val="20"/>
        </w:rPr>
        <w:t>Of course! The most popul</w:t>
      </w:r>
      <w:r w:rsidR="00B86BE5" w:rsidRPr="00810550">
        <w:rPr>
          <w:rFonts w:ascii="Century Gothic" w:hAnsi="Century Gothic"/>
          <w:sz w:val="20"/>
          <w:szCs w:val="20"/>
        </w:rPr>
        <w:t xml:space="preserve">ar resource is </w:t>
      </w:r>
      <w:r w:rsidR="00B86BE5" w:rsidRPr="00576B12">
        <w:rPr>
          <w:rFonts w:ascii="Cambria Math" w:hAnsi="Cambria Math"/>
          <w:i/>
          <w:sz w:val="20"/>
          <w:szCs w:val="20"/>
        </w:rPr>
        <w:t>Khan Academy</w:t>
      </w:r>
      <w:r w:rsidR="00B86BE5" w:rsidRPr="00810550">
        <w:rPr>
          <w:rFonts w:ascii="Century Gothic" w:hAnsi="Century Gothic"/>
          <w:sz w:val="20"/>
          <w:szCs w:val="20"/>
        </w:rPr>
        <w:t>. There is also</w:t>
      </w:r>
      <w:r w:rsidR="00F020FF" w:rsidRPr="00810550">
        <w:rPr>
          <w:rFonts w:ascii="Century Gothic" w:hAnsi="Century Gothic"/>
          <w:sz w:val="20"/>
          <w:szCs w:val="20"/>
        </w:rPr>
        <w:t xml:space="preserve"> </w:t>
      </w:r>
      <w:r w:rsidR="00F020FF" w:rsidRPr="00576B12">
        <w:rPr>
          <w:rFonts w:ascii="Cambria Math" w:hAnsi="Cambria Math"/>
          <w:i/>
          <w:sz w:val="20"/>
          <w:szCs w:val="20"/>
        </w:rPr>
        <w:t>Patrick JMT</w:t>
      </w:r>
      <w:r w:rsidR="00F020FF" w:rsidRPr="00810550">
        <w:rPr>
          <w:rFonts w:ascii="Century Gothic" w:hAnsi="Century Gothic"/>
          <w:sz w:val="20"/>
          <w:szCs w:val="20"/>
        </w:rPr>
        <w:t xml:space="preserve"> and </w:t>
      </w:r>
      <w:r w:rsidR="00F020FF" w:rsidRPr="00576B12">
        <w:rPr>
          <w:rFonts w:ascii="Cambria Math" w:hAnsi="Cambria Math"/>
          <w:i/>
          <w:sz w:val="20"/>
          <w:szCs w:val="20"/>
        </w:rPr>
        <w:t>Paul’s Online Math Notes</w:t>
      </w:r>
      <w:r w:rsidR="00F020FF" w:rsidRPr="00810550">
        <w:rPr>
          <w:rFonts w:ascii="Century Gothic" w:hAnsi="Century Gothic"/>
          <w:sz w:val="20"/>
          <w:szCs w:val="20"/>
        </w:rPr>
        <w:t>.</w:t>
      </w:r>
      <w:r w:rsidR="00605D6B" w:rsidRPr="00810550">
        <w:rPr>
          <w:rFonts w:ascii="Century Gothic" w:hAnsi="Century Gothic"/>
          <w:sz w:val="20"/>
          <w:szCs w:val="20"/>
        </w:rPr>
        <w:t xml:space="preserve"> As described above, there are online textbooks that Ms. Chan can provide if needed. All you have to do is ask!</w:t>
      </w:r>
      <w:r w:rsidR="00F020FF" w:rsidRPr="00810550">
        <w:rPr>
          <w:rFonts w:ascii="Century Gothic" w:hAnsi="Century Gothic"/>
          <w:sz w:val="20"/>
          <w:szCs w:val="20"/>
        </w:rPr>
        <w:t xml:space="preserve"> </w:t>
      </w:r>
      <w:r w:rsidR="00C0426C" w:rsidRPr="00810550">
        <w:rPr>
          <w:rFonts w:ascii="Century Gothic" w:hAnsi="Century Gothic"/>
          <w:i/>
          <w:iCs/>
          <w:sz w:val="20"/>
          <w:szCs w:val="20"/>
          <w:u w:val="single"/>
        </w:rPr>
        <w:t>PhotoMath</w:t>
      </w:r>
      <w:r w:rsidR="0048794E" w:rsidRPr="00810550">
        <w:rPr>
          <w:rFonts w:ascii="Century Gothic" w:hAnsi="Century Gothic"/>
          <w:i/>
          <w:iCs/>
          <w:sz w:val="20"/>
          <w:szCs w:val="20"/>
          <w:u w:val="single"/>
        </w:rPr>
        <w:t xml:space="preserve"> is never acceptable</w:t>
      </w:r>
      <w:r w:rsidR="00C0426C" w:rsidRPr="00810550">
        <w:rPr>
          <w:rFonts w:ascii="Century Gothic" w:hAnsi="Century Gothic"/>
          <w:i/>
          <w:iCs/>
          <w:sz w:val="20"/>
          <w:szCs w:val="20"/>
          <w:u w:val="single"/>
        </w:rPr>
        <w:t xml:space="preserve"> during class.</w:t>
      </w:r>
      <w:r w:rsidR="00C0426C" w:rsidRPr="00810550">
        <w:rPr>
          <w:rFonts w:ascii="Century Gothic" w:hAnsi="Century Gothic"/>
          <w:sz w:val="20"/>
          <w:szCs w:val="20"/>
        </w:rPr>
        <w:t xml:space="preserve"> If other m</w:t>
      </w:r>
      <w:bookmarkStart w:id="2" w:name="_GoBack"/>
      <w:bookmarkEnd w:id="2"/>
      <w:r w:rsidR="00C0426C" w:rsidRPr="00810550">
        <w:rPr>
          <w:rFonts w:ascii="Century Gothic" w:hAnsi="Century Gothic"/>
          <w:sz w:val="20"/>
          <w:szCs w:val="20"/>
        </w:rPr>
        <w:t xml:space="preserve">ath resources are found, please show them to Ms. Chan to </w:t>
      </w:r>
      <w:r w:rsidR="0030422D" w:rsidRPr="00810550">
        <w:rPr>
          <w:rFonts w:ascii="Century Gothic" w:hAnsi="Century Gothic"/>
          <w:sz w:val="20"/>
          <w:szCs w:val="20"/>
        </w:rPr>
        <w:t>confirm</w:t>
      </w:r>
      <w:r w:rsidR="00C0426C" w:rsidRPr="00810550">
        <w:rPr>
          <w:rFonts w:ascii="Century Gothic" w:hAnsi="Century Gothic"/>
          <w:sz w:val="20"/>
          <w:szCs w:val="20"/>
        </w:rPr>
        <w:t xml:space="preserve"> </w:t>
      </w:r>
      <w:r w:rsidR="0030422D" w:rsidRPr="00810550">
        <w:rPr>
          <w:rFonts w:ascii="Century Gothic" w:hAnsi="Century Gothic"/>
          <w:sz w:val="20"/>
          <w:szCs w:val="20"/>
        </w:rPr>
        <w:t xml:space="preserve">its legitimacy. </w:t>
      </w:r>
      <w:r w:rsidR="00C0426C" w:rsidRPr="00810550">
        <w:rPr>
          <w:rFonts w:ascii="Century Gothic" w:hAnsi="Century Gothic"/>
          <w:sz w:val="20"/>
          <w:szCs w:val="20"/>
        </w:rPr>
        <w:t xml:space="preserve"> </w:t>
      </w:r>
    </w:p>
    <w:p w14:paraId="473FA9E9" w14:textId="0AC30ACF" w:rsidR="00335FAC" w:rsidRPr="00810550" w:rsidRDefault="00335FAC" w:rsidP="00FB3F8A">
      <w:pPr>
        <w:rPr>
          <w:rFonts w:ascii="Century Gothic" w:hAnsi="Century Gothic"/>
          <w:sz w:val="20"/>
          <w:szCs w:val="20"/>
        </w:rPr>
      </w:pPr>
      <w:r w:rsidRPr="00810550">
        <w:rPr>
          <w:rFonts w:ascii="Century Gothic" w:hAnsi="Century Gothic"/>
          <w:b/>
          <w:bCs/>
          <w:sz w:val="20"/>
          <w:szCs w:val="20"/>
        </w:rPr>
        <w:t>ELD Resources:</w:t>
      </w:r>
      <w:r w:rsidRPr="00810550">
        <w:rPr>
          <w:rFonts w:ascii="Century Gothic" w:hAnsi="Century Gothic"/>
          <w:sz w:val="20"/>
          <w:szCs w:val="20"/>
        </w:rPr>
        <w:t xml:space="preserve"> Extra English language support can be provided as well. Ask Ms. Chan for glossaries, websites or online textbooks.</w:t>
      </w:r>
    </w:p>
    <w:p w14:paraId="0CFE6722" w14:textId="77777777" w:rsidR="00276558" w:rsidRPr="0059626D" w:rsidRDefault="00276558" w:rsidP="00276558">
      <w:pPr>
        <w:rPr>
          <w:rFonts w:ascii="Century Gothic" w:hAnsi="Century Gothic"/>
          <w:sz w:val="22"/>
          <w:szCs w:val="22"/>
        </w:rPr>
      </w:pPr>
    </w:p>
    <w:p w14:paraId="16C73242" w14:textId="3BFDE434" w:rsidR="00276558" w:rsidRPr="0059626D" w:rsidRDefault="00276558" w:rsidP="00605D6B">
      <w:pPr>
        <w:rPr>
          <w:rFonts w:ascii="Century Gothic" w:hAnsi="Century Gothic"/>
          <w:b/>
          <w:bCs/>
          <w:sz w:val="22"/>
          <w:szCs w:val="22"/>
        </w:rPr>
      </w:pPr>
      <w:r w:rsidRPr="0059626D">
        <w:rPr>
          <w:rFonts w:ascii="Century Gothic" w:hAnsi="Century Gothic"/>
          <w:b/>
          <w:bCs/>
          <w:sz w:val="22"/>
          <w:szCs w:val="22"/>
        </w:rPr>
        <w:t xml:space="preserve">Why </w:t>
      </w:r>
      <w:r w:rsidR="00605D6B">
        <w:rPr>
          <w:rFonts w:ascii="Century Gothic" w:hAnsi="Century Gothic"/>
          <w:b/>
          <w:bCs/>
          <w:sz w:val="22"/>
          <w:szCs w:val="22"/>
        </w:rPr>
        <w:t xml:space="preserve">so many </w:t>
      </w:r>
      <w:r w:rsidRPr="0059626D">
        <w:rPr>
          <w:rFonts w:ascii="Century Gothic" w:hAnsi="Century Gothic"/>
          <w:b/>
          <w:bCs/>
          <w:sz w:val="22"/>
          <w:szCs w:val="22"/>
        </w:rPr>
        <w:t xml:space="preserve">questions? </w:t>
      </w:r>
    </w:p>
    <w:p w14:paraId="0AB224C9" w14:textId="7D18EB68" w:rsidR="007138F0" w:rsidRPr="00810550" w:rsidRDefault="007138F0" w:rsidP="00605D6B">
      <w:pPr>
        <w:rPr>
          <w:rFonts w:ascii="Century Gothic" w:eastAsia="Times New Roman" w:hAnsi="Century Gothic" w:cs="Times New Roman"/>
          <w:sz w:val="20"/>
          <w:szCs w:val="20"/>
        </w:rPr>
      </w:pPr>
      <w:r w:rsidRPr="00810550">
        <w:rPr>
          <w:rFonts w:ascii="Century Gothic" w:eastAsia="Times New Roman" w:hAnsi="Century Gothic" w:cs="Times New Roman"/>
          <w:sz w:val="20"/>
          <w:szCs w:val="20"/>
        </w:rPr>
        <w:t>All knowledge begins with a questi</w:t>
      </w:r>
      <w:r w:rsidR="00593739" w:rsidRPr="00810550">
        <w:rPr>
          <w:rFonts w:ascii="Century Gothic" w:eastAsia="Times New Roman" w:hAnsi="Century Gothic" w:cs="Times New Roman"/>
          <w:sz w:val="20"/>
          <w:szCs w:val="20"/>
        </w:rPr>
        <w:t>on. It’s great to ask questions—</w:t>
      </w:r>
      <w:r w:rsidRPr="00810550">
        <w:rPr>
          <w:rFonts w:ascii="Century Gothic" w:eastAsia="Times New Roman" w:hAnsi="Century Gothic" w:cs="Times New Roman"/>
          <w:sz w:val="20"/>
          <w:szCs w:val="20"/>
        </w:rPr>
        <w:t xml:space="preserve">to yourself, to your friends, </w:t>
      </w:r>
      <w:r w:rsidR="00810A63" w:rsidRPr="00810550">
        <w:rPr>
          <w:rFonts w:ascii="Century Gothic" w:eastAsia="Times New Roman" w:hAnsi="Century Gothic" w:cs="Times New Roman"/>
          <w:sz w:val="20"/>
          <w:szCs w:val="20"/>
        </w:rPr>
        <w:t xml:space="preserve">and </w:t>
      </w:r>
      <w:r w:rsidRPr="00810550">
        <w:rPr>
          <w:rFonts w:ascii="Century Gothic" w:eastAsia="Times New Roman" w:hAnsi="Century Gothic" w:cs="Times New Roman"/>
          <w:sz w:val="20"/>
          <w:szCs w:val="20"/>
        </w:rPr>
        <w:t xml:space="preserve">to the teacher. It’s </w:t>
      </w:r>
      <w:r w:rsidRPr="00810550">
        <w:rPr>
          <w:rFonts w:ascii="Century Gothic" w:eastAsia="Times New Roman" w:hAnsi="Century Gothic" w:cs="Times New Roman"/>
          <w:b/>
          <w:bCs/>
          <w:sz w:val="20"/>
          <w:szCs w:val="20"/>
        </w:rPr>
        <w:t>wonderful</w:t>
      </w:r>
      <w:r w:rsidRPr="00810550">
        <w:rPr>
          <w:rFonts w:ascii="Century Gothic" w:eastAsia="Times New Roman" w:hAnsi="Century Gothic" w:cs="Times New Roman"/>
          <w:sz w:val="20"/>
          <w:szCs w:val="20"/>
        </w:rPr>
        <w:t xml:space="preserve"> to be curious. Much of this class will be composed </w:t>
      </w:r>
      <w:r w:rsidR="00593739" w:rsidRPr="00810550">
        <w:rPr>
          <w:rFonts w:ascii="Century Gothic" w:eastAsia="Times New Roman" w:hAnsi="Century Gothic" w:cs="Times New Roman"/>
          <w:sz w:val="20"/>
          <w:szCs w:val="20"/>
        </w:rPr>
        <w:t>of questions—</w:t>
      </w:r>
      <w:r w:rsidRPr="00810550">
        <w:rPr>
          <w:rFonts w:ascii="Century Gothic" w:eastAsia="Times New Roman" w:hAnsi="Century Gothic" w:cs="Times New Roman"/>
          <w:sz w:val="20"/>
          <w:szCs w:val="20"/>
        </w:rPr>
        <w:t xml:space="preserve">they will be our guide to creativity, complexity, and comprehension. </w:t>
      </w:r>
      <w:r w:rsidR="00605D6B" w:rsidRPr="00810550">
        <w:rPr>
          <w:rFonts w:ascii="Century Gothic" w:eastAsia="Times New Roman" w:hAnsi="Century Gothic" w:cs="Times New Roman"/>
          <w:sz w:val="20"/>
          <w:szCs w:val="20"/>
        </w:rPr>
        <w:t xml:space="preserve">Never be afraid to ask questions in my class! I am happy to discover the answers with you. </w:t>
      </w:r>
    </w:p>
    <w:p w14:paraId="205D5DC0" w14:textId="77777777" w:rsidR="008B2B40" w:rsidRDefault="008B2B40" w:rsidP="00276558">
      <w:pPr>
        <w:rPr>
          <w:rFonts w:ascii="Century Gothic" w:hAnsi="Century Gothic"/>
          <w:sz w:val="22"/>
          <w:szCs w:val="22"/>
        </w:rPr>
      </w:pPr>
    </w:p>
    <w:p w14:paraId="38E2570E" w14:textId="77777777" w:rsidR="008B2B40" w:rsidRDefault="008B2B40" w:rsidP="00276558">
      <w:pPr>
        <w:rPr>
          <w:rFonts w:ascii="Century Gothic" w:hAnsi="Century Gothic"/>
          <w:sz w:val="22"/>
          <w:szCs w:val="22"/>
        </w:rPr>
      </w:pPr>
    </w:p>
    <w:p w14:paraId="2220DE42" w14:textId="1557F3B7" w:rsidR="006A1DA9" w:rsidRPr="008B2B40" w:rsidRDefault="006A1DA9" w:rsidP="00276558">
      <w:pPr>
        <w:rPr>
          <w:rFonts w:ascii="Century Gothic" w:hAnsi="Century Gothic"/>
          <w:sz w:val="22"/>
          <w:szCs w:val="22"/>
          <w:u w:val="single"/>
        </w:rPr>
      </w:pPr>
      <w:r w:rsidRPr="008B2B40">
        <w:rPr>
          <w:rFonts w:ascii="Century Gothic" w:hAnsi="Century Gothic"/>
          <w:sz w:val="22"/>
          <w:szCs w:val="22"/>
          <w:u w:val="single"/>
        </w:rPr>
        <w:t xml:space="preserve">Ms. Chan’s </w:t>
      </w:r>
      <w:r w:rsidR="0068331C" w:rsidRPr="008B2B40">
        <w:rPr>
          <w:rFonts w:ascii="Century Gothic" w:hAnsi="Century Gothic"/>
          <w:sz w:val="22"/>
          <w:szCs w:val="22"/>
          <w:u w:val="single"/>
        </w:rPr>
        <w:t>Wish list</w:t>
      </w:r>
      <w:r w:rsidRPr="008B2B40">
        <w:rPr>
          <w:rFonts w:ascii="Century Gothic" w:hAnsi="Century Gothic"/>
          <w:sz w:val="22"/>
          <w:szCs w:val="22"/>
          <w:u w:val="single"/>
        </w:rPr>
        <w:t>:</w:t>
      </w:r>
    </w:p>
    <w:p w14:paraId="542FBAE9" w14:textId="07E4910F" w:rsidR="0068331C" w:rsidRPr="00557831" w:rsidRDefault="0068331C" w:rsidP="0068331C">
      <w:pPr>
        <w:rPr>
          <w:rFonts w:ascii="Century Gothic" w:hAnsi="Century Gothic"/>
          <w:sz w:val="20"/>
          <w:szCs w:val="20"/>
        </w:rPr>
      </w:pPr>
      <w:r w:rsidRPr="00557831">
        <w:rPr>
          <w:rFonts w:ascii="Century Gothic" w:hAnsi="Century Gothic"/>
          <w:sz w:val="20"/>
          <w:szCs w:val="20"/>
        </w:rPr>
        <w:t xml:space="preserve">Items that will be accepted and </w:t>
      </w:r>
      <w:r w:rsidR="00CA0625" w:rsidRPr="00557831">
        <w:rPr>
          <w:rFonts w:ascii="Century Gothic" w:hAnsi="Century Gothic"/>
          <w:sz w:val="20"/>
          <w:szCs w:val="20"/>
        </w:rPr>
        <w:t xml:space="preserve">MUCH </w:t>
      </w:r>
      <w:r w:rsidR="00557831" w:rsidRPr="00557831">
        <w:rPr>
          <w:rFonts w:ascii="Century Gothic" w:hAnsi="Century Gothic"/>
          <w:sz w:val="20"/>
          <w:szCs w:val="20"/>
        </w:rPr>
        <w:t>appreciated. These will help scholars during</w:t>
      </w:r>
      <w:r w:rsidRPr="00557831">
        <w:rPr>
          <w:rFonts w:ascii="Century Gothic" w:hAnsi="Century Gothic"/>
          <w:sz w:val="20"/>
          <w:szCs w:val="20"/>
        </w:rPr>
        <w:t xml:space="preserve"> the school year: </w:t>
      </w:r>
    </w:p>
    <w:p w14:paraId="49E82080" w14:textId="6D93E120" w:rsidR="006A1DA9" w:rsidRDefault="0068331C" w:rsidP="0068331C">
      <w:pPr>
        <w:pStyle w:val="ListParagraph"/>
        <w:numPr>
          <w:ilvl w:val="0"/>
          <w:numId w:val="6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Tissue Boxes</w:t>
      </w:r>
    </w:p>
    <w:p w14:paraId="2812A014" w14:textId="2C686559" w:rsidR="0068331C" w:rsidRDefault="0068331C" w:rsidP="0068331C">
      <w:pPr>
        <w:pStyle w:val="ListParagraph"/>
        <w:numPr>
          <w:ilvl w:val="0"/>
          <w:numId w:val="6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Colored pencils</w:t>
      </w:r>
    </w:p>
    <w:p w14:paraId="6BBC2871" w14:textId="0E2B4118" w:rsidR="0068331C" w:rsidRDefault="00CA0625" w:rsidP="0068331C">
      <w:pPr>
        <w:pStyle w:val="ListParagraph"/>
        <w:numPr>
          <w:ilvl w:val="0"/>
          <w:numId w:val="6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Markers</w:t>
      </w:r>
    </w:p>
    <w:p w14:paraId="400BE16D" w14:textId="22D3FB20" w:rsidR="00605D6B" w:rsidRDefault="00605D6B" w:rsidP="0068331C">
      <w:pPr>
        <w:pStyle w:val="ListParagraph"/>
        <w:numPr>
          <w:ilvl w:val="0"/>
          <w:numId w:val="6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Graph Paper</w:t>
      </w:r>
    </w:p>
    <w:p w14:paraId="778260D1" w14:textId="77777777" w:rsidR="00335FAC" w:rsidRDefault="00335FAC" w:rsidP="00605D6B">
      <w:pPr>
        <w:rPr>
          <w:rFonts w:ascii="Century Gothic" w:hAnsi="Century Gothic"/>
          <w:sz w:val="20"/>
          <w:szCs w:val="20"/>
          <w:u w:val="single"/>
        </w:rPr>
      </w:pPr>
    </w:p>
    <w:p w14:paraId="2178255C" w14:textId="77777777" w:rsidR="006F6028" w:rsidRDefault="006F6028" w:rsidP="00605D6B">
      <w:pPr>
        <w:rPr>
          <w:rFonts w:ascii="Century Gothic" w:hAnsi="Century Gothic"/>
          <w:sz w:val="20"/>
          <w:szCs w:val="20"/>
          <w:u w:val="single"/>
        </w:rPr>
      </w:pPr>
    </w:p>
    <w:p w14:paraId="6209F838" w14:textId="77777777" w:rsidR="00DB4E98" w:rsidRDefault="00DB4E98" w:rsidP="00605D6B">
      <w:pPr>
        <w:rPr>
          <w:rFonts w:ascii="Century Gothic" w:hAnsi="Century Gothic"/>
          <w:sz w:val="20"/>
          <w:szCs w:val="20"/>
          <w:u w:val="single"/>
        </w:rPr>
      </w:pPr>
    </w:p>
    <w:p w14:paraId="7B52C8F1" w14:textId="41F0068F" w:rsidR="0059626D" w:rsidRPr="006C7307" w:rsidRDefault="0048794E" w:rsidP="0059626D">
      <w:pPr>
        <w:jc w:val="center"/>
        <w:rPr>
          <w:rFonts w:ascii="Century Gothic" w:hAnsi="Century Gothic"/>
          <w:sz w:val="20"/>
          <w:szCs w:val="20"/>
          <w:u w:val="single"/>
        </w:rPr>
      </w:pPr>
      <w:r>
        <w:rPr>
          <w:rFonts w:ascii="Century Gothic" w:hAnsi="Century Gothic"/>
          <w:sz w:val="20"/>
          <w:szCs w:val="20"/>
          <w:u w:val="single"/>
        </w:rPr>
        <w:lastRenderedPageBreak/>
        <w:t xml:space="preserve">Scholar </w:t>
      </w:r>
      <w:r w:rsidR="0059626D" w:rsidRPr="006C7307">
        <w:rPr>
          <w:rFonts w:ascii="Century Gothic" w:hAnsi="Century Gothic"/>
          <w:sz w:val="20"/>
          <w:szCs w:val="20"/>
          <w:u w:val="single"/>
        </w:rPr>
        <w:t>Acknowledgment</w:t>
      </w:r>
    </w:p>
    <w:p w14:paraId="31F3D112" w14:textId="77777777" w:rsidR="0059626D" w:rsidRPr="006C7307" w:rsidRDefault="0059626D" w:rsidP="0059626D">
      <w:pPr>
        <w:jc w:val="center"/>
        <w:rPr>
          <w:rFonts w:ascii="Century Gothic" w:hAnsi="Century Gothic"/>
          <w:sz w:val="20"/>
          <w:szCs w:val="20"/>
        </w:rPr>
      </w:pPr>
    </w:p>
    <w:p w14:paraId="71A85B67" w14:textId="252237F9" w:rsidR="0059626D" w:rsidRPr="006C7307" w:rsidRDefault="0059626D" w:rsidP="0059626D">
      <w:pPr>
        <w:rPr>
          <w:rFonts w:ascii="Century Gothic" w:hAnsi="Century Gothic"/>
          <w:sz w:val="20"/>
          <w:szCs w:val="20"/>
        </w:rPr>
      </w:pPr>
      <w:r w:rsidRPr="006C7307">
        <w:rPr>
          <w:rFonts w:ascii="Century Gothic" w:hAnsi="Century Gothic"/>
          <w:sz w:val="20"/>
          <w:szCs w:val="20"/>
        </w:rPr>
        <w:t xml:space="preserve">I have read the policies and procedures, I understand that these are for the benefit of the educational environment, and will comply with these guidelines. If I have any problems with these policies and procedures, I will discuss it with Ms. Chan. </w:t>
      </w:r>
    </w:p>
    <w:p w14:paraId="62C783A4" w14:textId="77777777" w:rsidR="0059626D" w:rsidRPr="006C7307" w:rsidRDefault="0059626D" w:rsidP="0059626D">
      <w:pPr>
        <w:rPr>
          <w:rFonts w:ascii="Century Gothic" w:hAnsi="Century Gothic"/>
          <w:sz w:val="20"/>
          <w:szCs w:val="20"/>
        </w:rPr>
      </w:pPr>
    </w:p>
    <w:p w14:paraId="1B1202EC" w14:textId="0BBA357A" w:rsidR="0059626D" w:rsidRPr="006C7307" w:rsidRDefault="00AD4869" w:rsidP="0059626D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I </w:t>
      </w:r>
      <w:r w:rsidR="00C5446F">
        <w:rPr>
          <w:rFonts w:ascii="Century Gothic" w:hAnsi="Century Gothic"/>
          <w:sz w:val="20"/>
          <w:szCs w:val="20"/>
        </w:rPr>
        <w:t>understand I should</w:t>
      </w:r>
      <w:r w:rsidR="0059626D" w:rsidRPr="006C7307">
        <w:rPr>
          <w:rFonts w:ascii="Century Gothic" w:hAnsi="Century Gothic"/>
          <w:sz w:val="20"/>
          <w:szCs w:val="20"/>
        </w:rPr>
        <w:t xml:space="preserve"> give my best effort </w:t>
      </w:r>
      <w:r w:rsidR="004A1E8D">
        <w:rPr>
          <w:rFonts w:ascii="Century Gothic" w:hAnsi="Century Gothic"/>
          <w:sz w:val="20"/>
          <w:szCs w:val="20"/>
        </w:rPr>
        <w:t>in this class and expect that M</w:t>
      </w:r>
      <w:r w:rsidR="0059626D" w:rsidRPr="006C7307">
        <w:rPr>
          <w:rFonts w:ascii="Century Gothic" w:hAnsi="Century Gothic"/>
          <w:sz w:val="20"/>
          <w:szCs w:val="20"/>
        </w:rPr>
        <w:t>s. Chan will do the same to help me excel in this course.</w:t>
      </w:r>
    </w:p>
    <w:p w14:paraId="1D06D122" w14:textId="77777777" w:rsidR="0059626D" w:rsidRPr="006C7307" w:rsidRDefault="0059626D" w:rsidP="0059626D">
      <w:pPr>
        <w:rPr>
          <w:rFonts w:ascii="Century Gothic" w:hAnsi="Century Gothic"/>
          <w:sz w:val="20"/>
          <w:szCs w:val="20"/>
        </w:rPr>
      </w:pPr>
    </w:p>
    <w:p w14:paraId="2991BE13" w14:textId="36CEDBF6" w:rsidR="0059626D" w:rsidRPr="006C7307" w:rsidRDefault="00605D6B" w:rsidP="004E7A9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My goal is to get at least a(n)</w:t>
      </w:r>
      <w:r w:rsidR="004E7A9B">
        <w:rPr>
          <w:rFonts w:ascii="Century Gothic" w:hAnsi="Century Gothic"/>
          <w:sz w:val="20"/>
          <w:szCs w:val="20"/>
        </w:rPr>
        <w:t xml:space="preserve"> </w:t>
      </w:r>
      <w:r w:rsidR="004E7A9B" w:rsidRPr="006C7307">
        <w:rPr>
          <w:rFonts w:ascii="Century Gothic" w:hAnsi="Century Gothic"/>
          <w:sz w:val="20"/>
          <w:szCs w:val="20"/>
          <w:u w:val="single"/>
        </w:rPr>
        <w:tab/>
      </w:r>
      <w:proofErr w:type="gramStart"/>
      <w:r w:rsidR="004E7A9B" w:rsidRPr="006C7307"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 xml:space="preserve"> </w:t>
      </w:r>
      <w:r>
        <w:rPr>
          <w:rFonts w:ascii="Century Gothic" w:hAnsi="Century Gothic"/>
          <w:sz w:val="20"/>
          <w:szCs w:val="20"/>
        </w:rPr>
        <w:t xml:space="preserve"> i</w:t>
      </w:r>
      <w:r w:rsidRPr="00605D6B">
        <w:rPr>
          <w:rFonts w:ascii="Century Gothic" w:hAnsi="Century Gothic"/>
          <w:sz w:val="20"/>
          <w:szCs w:val="20"/>
        </w:rPr>
        <w:t>n</w:t>
      </w:r>
      <w:proofErr w:type="gramEnd"/>
      <w:r w:rsidRPr="00605D6B">
        <w:rPr>
          <w:rFonts w:ascii="Century Gothic" w:hAnsi="Century Gothic"/>
          <w:sz w:val="20"/>
          <w:szCs w:val="20"/>
        </w:rPr>
        <w:t xml:space="preserve"> this class</w:t>
      </w:r>
      <w:r w:rsidR="004E7A9B" w:rsidRPr="004E7A9B">
        <w:rPr>
          <w:rFonts w:ascii="Century Gothic" w:hAnsi="Century Gothic"/>
          <w:sz w:val="20"/>
          <w:szCs w:val="20"/>
        </w:rPr>
        <w:t>.</w:t>
      </w:r>
      <w:r>
        <w:rPr>
          <w:rFonts w:ascii="Century Gothic" w:hAnsi="Century Gothic"/>
          <w:sz w:val="20"/>
          <w:szCs w:val="20"/>
        </w:rPr>
        <w:t xml:space="preserve"> (You may use letters or percent). </w:t>
      </w:r>
    </w:p>
    <w:p w14:paraId="5735A5A2" w14:textId="77777777" w:rsidR="0059626D" w:rsidRPr="006C7307" w:rsidRDefault="0059626D" w:rsidP="0059626D">
      <w:pPr>
        <w:rPr>
          <w:rFonts w:ascii="Century Gothic" w:hAnsi="Century Gothic"/>
          <w:sz w:val="20"/>
          <w:szCs w:val="20"/>
        </w:rPr>
      </w:pPr>
    </w:p>
    <w:p w14:paraId="402023AC" w14:textId="77777777" w:rsidR="0059626D" w:rsidRPr="006C7307" w:rsidRDefault="0059626D" w:rsidP="0059626D">
      <w:pPr>
        <w:rPr>
          <w:rFonts w:ascii="Century Gothic" w:hAnsi="Century Gothic"/>
          <w:sz w:val="20"/>
          <w:szCs w:val="20"/>
        </w:rPr>
      </w:pPr>
    </w:p>
    <w:p w14:paraId="2C0565F0" w14:textId="159DA426" w:rsidR="0059626D" w:rsidRPr="006C7307" w:rsidRDefault="0059626D" w:rsidP="00DA40AC">
      <w:pPr>
        <w:rPr>
          <w:rFonts w:ascii="Century Gothic" w:hAnsi="Century Gothic"/>
          <w:sz w:val="20"/>
          <w:szCs w:val="20"/>
          <w:u w:val="single"/>
        </w:rPr>
      </w:pPr>
      <w:r w:rsidRPr="006C7307">
        <w:rPr>
          <w:rFonts w:ascii="Century Gothic" w:hAnsi="Century Gothic"/>
          <w:sz w:val="20"/>
          <w:szCs w:val="20"/>
        </w:rPr>
        <w:t>S</w:t>
      </w:r>
      <w:r w:rsidR="0048794E">
        <w:rPr>
          <w:rFonts w:ascii="Century Gothic" w:hAnsi="Century Gothic"/>
          <w:sz w:val="20"/>
          <w:szCs w:val="20"/>
        </w:rPr>
        <w:t>cholar</w:t>
      </w:r>
      <w:r w:rsidRPr="006C7307">
        <w:rPr>
          <w:rFonts w:ascii="Century Gothic" w:hAnsi="Century Gothic"/>
          <w:sz w:val="20"/>
          <w:szCs w:val="20"/>
        </w:rPr>
        <w:t xml:space="preserve"> Name:</w:t>
      </w:r>
      <w:r w:rsidR="00C5446F">
        <w:rPr>
          <w:rFonts w:ascii="Century Gothic" w:hAnsi="Century Gothic"/>
          <w:sz w:val="20"/>
          <w:szCs w:val="20"/>
        </w:rPr>
        <w:t xml:space="preserve"> </w:t>
      </w:r>
      <w:r w:rsidR="00C5446F" w:rsidRPr="006C7307">
        <w:rPr>
          <w:rFonts w:ascii="Century Gothic" w:hAnsi="Century Gothic"/>
          <w:sz w:val="20"/>
          <w:szCs w:val="20"/>
        </w:rPr>
        <w:t>(print)</w:t>
      </w:r>
      <w:r w:rsidRPr="006C7307">
        <w:rPr>
          <w:rFonts w:ascii="Century Gothic" w:hAnsi="Century Gothic"/>
          <w:sz w:val="20"/>
          <w:szCs w:val="20"/>
        </w:rPr>
        <w:t xml:space="preserve"> </w:t>
      </w:r>
      <w:r w:rsidRPr="006C7307">
        <w:rPr>
          <w:rFonts w:ascii="Century Gothic" w:hAnsi="Century Gothic"/>
          <w:sz w:val="20"/>
          <w:szCs w:val="20"/>
          <w:u w:val="single"/>
        </w:rPr>
        <w:tab/>
      </w:r>
      <w:r w:rsidRPr="006C7307">
        <w:rPr>
          <w:rFonts w:ascii="Century Gothic" w:hAnsi="Century Gothic"/>
          <w:sz w:val="20"/>
          <w:szCs w:val="20"/>
          <w:u w:val="single"/>
        </w:rPr>
        <w:tab/>
      </w:r>
      <w:r w:rsidRPr="006C7307">
        <w:rPr>
          <w:rFonts w:ascii="Century Gothic" w:hAnsi="Century Gothic"/>
          <w:sz w:val="20"/>
          <w:szCs w:val="20"/>
          <w:u w:val="single"/>
        </w:rPr>
        <w:tab/>
      </w:r>
      <w:r w:rsidRPr="006C7307">
        <w:rPr>
          <w:rFonts w:ascii="Century Gothic" w:hAnsi="Century Gothic"/>
          <w:sz w:val="20"/>
          <w:szCs w:val="20"/>
          <w:u w:val="single"/>
        </w:rPr>
        <w:tab/>
      </w:r>
      <w:r w:rsidRPr="006C7307">
        <w:rPr>
          <w:rFonts w:ascii="Century Gothic" w:hAnsi="Century Gothic"/>
          <w:sz w:val="20"/>
          <w:szCs w:val="20"/>
          <w:u w:val="single"/>
        </w:rPr>
        <w:tab/>
      </w:r>
      <w:r w:rsidR="00C5446F">
        <w:rPr>
          <w:rFonts w:ascii="Century Gothic" w:hAnsi="Century Gothic"/>
          <w:sz w:val="20"/>
          <w:szCs w:val="20"/>
          <w:u w:val="single"/>
        </w:rPr>
        <w:t xml:space="preserve">                          </w:t>
      </w:r>
      <w:r w:rsidR="00DA40AC" w:rsidRPr="006C7307">
        <w:rPr>
          <w:rFonts w:ascii="Century Gothic" w:hAnsi="Century Gothic"/>
          <w:sz w:val="20"/>
          <w:szCs w:val="20"/>
          <w:u w:val="single"/>
        </w:rPr>
        <w:tab/>
      </w:r>
      <w:r w:rsidR="00C5446F">
        <w:rPr>
          <w:rFonts w:ascii="Century Gothic" w:hAnsi="Century Gothic"/>
          <w:sz w:val="20"/>
          <w:szCs w:val="20"/>
        </w:rPr>
        <w:t xml:space="preserve"> </w:t>
      </w:r>
      <w:r w:rsidR="00C5446F">
        <w:rPr>
          <w:rFonts w:ascii="Century Gothic" w:hAnsi="Century Gothic"/>
          <w:sz w:val="20"/>
          <w:szCs w:val="20"/>
        </w:rPr>
        <w:tab/>
      </w:r>
      <w:r w:rsidRPr="006C7307">
        <w:rPr>
          <w:rFonts w:ascii="Century Gothic" w:hAnsi="Century Gothic"/>
          <w:sz w:val="20"/>
          <w:szCs w:val="20"/>
        </w:rPr>
        <w:t xml:space="preserve">Period: </w:t>
      </w:r>
      <w:r w:rsidR="00DA40AC" w:rsidRPr="006C7307">
        <w:rPr>
          <w:rFonts w:ascii="Century Gothic" w:hAnsi="Century Gothic"/>
          <w:sz w:val="20"/>
          <w:szCs w:val="20"/>
          <w:u w:val="single"/>
        </w:rPr>
        <w:tab/>
      </w:r>
      <w:r w:rsidR="00DA40AC" w:rsidRPr="006C7307">
        <w:rPr>
          <w:rFonts w:ascii="Century Gothic" w:hAnsi="Century Gothic"/>
          <w:sz w:val="20"/>
          <w:szCs w:val="20"/>
          <w:u w:val="single"/>
        </w:rPr>
        <w:tab/>
      </w:r>
      <w:r w:rsidR="00DA40AC" w:rsidRPr="006C7307">
        <w:rPr>
          <w:rFonts w:ascii="Century Gothic" w:hAnsi="Century Gothic"/>
          <w:sz w:val="20"/>
          <w:szCs w:val="20"/>
          <w:u w:val="single"/>
        </w:rPr>
        <w:tab/>
      </w:r>
    </w:p>
    <w:p w14:paraId="6624639B" w14:textId="77777777" w:rsidR="0059626D" w:rsidRPr="006C7307" w:rsidRDefault="0059626D" w:rsidP="0059626D">
      <w:pPr>
        <w:rPr>
          <w:rFonts w:ascii="Century Gothic" w:hAnsi="Century Gothic"/>
          <w:sz w:val="20"/>
          <w:szCs w:val="20"/>
          <w:u w:val="single"/>
        </w:rPr>
      </w:pPr>
    </w:p>
    <w:p w14:paraId="1D0E0CB9" w14:textId="5ED8B3B2" w:rsidR="0059626D" w:rsidRPr="006C7307" w:rsidRDefault="0048794E" w:rsidP="00C5446F">
      <w:pPr>
        <w:rPr>
          <w:rFonts w:ascii="Century Gothic" w:hAnsi="Century Gothic"/>
          <w:sz w:val="20"/>
          <w:szCs w:val="20"/>
          <w:u w:val="single"/>
        </w:rPr>
      </w:pPr>
      <w:r>
        <w:rPr>
          <w:rFonts w:ascii="Century Gothic" w:hAnsi="Century Gothic"/>
          <w:sz w:val="20"/>
          <w:szCs w:val="20"/>
        </w:rPr>
        <w:t>Scholar</w:t>
      </w:r>
      <w:r w:rsidR="0059626D" w:rsidRPr="006C7307">
        <w:rPr>
          <w:rFonts w:ascii="Century Gothic" w:hAnsi="Century Gothic"/>
          <w:sz w:val="20"/>
          <w:szCs w:val="20"/>
        </w:rPr>
        <w:t xml:space="preserve"> Signature:</w:t>
      </w:r>
      <w:r w:rsidR="00C5446F" w:rsidRPr="00C5446F">
        <w:rPr>
          <w:rFonts w:ascii="Century Gothic" w:hAnsi="Century Gothic"/>
          <w:sz w:val="20"/>
          <w:szCs w:val="20"/>
        </w:rPr>
        <w:t xml:space="preserve"> </w:t>
      </w:r>
      <w:r w:rsidR="00C5446F" w:rsidRPr="006C7307">
        <w:rPr>
          <w:rFonts w:ascii="Century Gothic" w:hAnsi="Century Gothic"/>
          <w:sz w:val="20"/>
          <w:szCs w:val="20"/>
        </w:rPr>
        <w:t>(sign)</w:t>
      </w:r>
      <w:r w:rsidR="0059626D" w:rsidRPr="006C7307">
        <w:rPr>
          <w:rFonts w:ascii="Century Gothic" w:hAnsi="Century Gothic"/>
          <w:sz w:val="20"/>
          <w:szCs w:val="20"/>
        </w:rPr>
        <w:t xml:space="preserve"> </w:t>
      </w:r>
      <w:r w:rsidR="0059626D" w:rsidRPr="006C7307">
        <w:rPr>
          <w:rFonts w:ascii="Century Gothic" w:hAnsi="Century Gothic"/>
          <w:sz w:val="20"/>
          <w:szCs w:val="20"/>
          <w:u w:val="single"/>
        </w:rPr>
        <w:tab/>
      </w:r>
      <w:r w:rsidR="0059626D" w:rsidRPr="006C7307">
        <w:rPr>
          <w:rFonts w:ascii="Century Gothic" w:hAnsi="Century Gothic"/>
          <w:sz w:val="20"/>
          <w:szCs w:val="20"/>
          <w:u w:val="single"/>
        </w:rPr>
        <w:tab/>
      </w:r>
      <w:r w:rsidR="0059626D" w:rsidRPr="006C7307">
        <w:rPr>
          <w:rFonts w:ascii="Century Gothic" w:hAnsi="Century Gothic"/>
          <w:sz w:val="20"/>
          <w:szCs w:val="20"/>
          <w:u w:val="single"/>
        </w:rPr>
        <w:tab/>
      </w:r>
      <w:r w:rsidR="00C5446F">
        <w:rPr>
          <w:rFonts w:ascii="Century Gothic" w:hAnsi="Century Gothic"/>
          <w:sz w:val="20"/>
          <w:szCs w:val="20"/>
          <w:u w:val="single"/>
        </w:rPr>
        <w:tab/>
      </w:r>
      <w:r w:rsidR="005B62F7" w:rsidRPr="006C7307">
        <w:rPr>
          <w:rFonts w:ascii="Century Gothic" w:hAnsi="Century Gothic"/>
          <w:sz w:val="20"/>
          <w:szCs w:val="20"/>
          <w:u w:val="single"/>
        </w:rPr>
        <w:tab/>
      </w:r>
      <w:r w:rsidR="005B62F7" w:rsidRPr="006C7307">
        <w:rPr>
          <w:rFonts w:ascii="Century Gothic" w:hAnsi="Century Gothic"/>
          <w:sz w:val="20"/>
          <w:szCs w:val="20"/>
          <w:u w:val="single"/>
        </w:rPr>
        <w:tab/>
      </w:r>
      <w:r w:rsidR="0059626D" w:rsidRPr="006C7307">
        <w:rPr>
          <w:rFonts w:ascii="Century Gothic" w:hAnsi="Century Gothic"/>
          <w:sz w:val="20"/>
          <w:szCs w:val="20"/>
        </w:rPr>
        <w:tab/>
        <w:t xml:space="preserve">Date: </w:t>
      </w:r>
      <w:r w:rsidR="0059626D" w:rsidRPr="006C7307">
        <w:rPr>
          <w:rFonts w:ascii="Century Gothic" w:hAnsi="Century Gothic"/>
          <w:sz w:val="20"/>
          <w:szCs w:val="20"/>
          <w:u w:val="single"/>
        </w:rPr>
        <w:tab/>
      </w:r>
      <w:r w:rsidR="0059626D" w:rsidRPr="006C7307">
        <w:rPr>
          <w:rFonts w:ascii="Century Gothic" w:hAnsi="Century Gothic"/>
          <w:sz w:val="20"/>
          <w:szCs w:val="20"/>
          <w:u w:val="single"/>
        </w:rPr>
        <w:tab/>
      </w:r>
      <w:r w:rsidR="0059626D" w:rsidRPr="006C7307">
        <w:rPr>
          <w:rFonts w:ascii="Century Gothic" w:hAnsi="Century Gothic"/>
          <w:sz w:val="20"/>
          <w:szCs w:val="20"/>
          <w:u w:val="single"/>
        </w:rPr>
        <w:tab/>
      </w:r>
      <w:r w:rsidR="00DA40AC" w:rsidRPr="006C7307">
        <w:rPr>
          <w:rFonts w:ascii="Century Gothic" w:hAnsi="Century Gothic"/>
          <w:sz w:val="20"/>
          <w:szCs w:val="20"/>
          <w:u w:val="single"/>
        </w:rPr>
        <w:tab/>
      </w:r>
    </w:p>
    <w:p w14:paraId="3F0ADFC3" w14:textId="199EBC04" w:rsidR="0059626D" w:rsidRDefault="0059626D" w:rsidP="0059626D">
      <w:pPr>
        <w:spacing w:before="120"/>
        <w:ind w:left="360" w:hanging="360"/>
        <w:rPr>
          <w:rFonts w:ascii="Century Gothic" w:hAnsi="Century Gothic"/>
          <w:sz w:val="20"/>
          <w:szCs w:val="20"/>
        </w:rPr>
      </w:pPr>
      <w:r w:rsidRPr="006C7307">
        <w:rPr>
          <w:rFonts w:ascii="Century Gothic" w:hAnsi="Century Gothic"/>
          <w:sz w:val="20"/>
          <w:szCs w:val="20"/>
        </w:rPr>
        <w:t xml:space="preserve">Please let me know the best way you learn and any other </w:t>
      </w:r>
      <w:r w:rsidR="006E22B4">
        <w:rPr>
          <w:rFonts w:ascii="Century Gothic" w:hAnsi="Century Gothic"/>
          <w:sz w:val="20"/>
          <w:szCs w:val="20"/>
        </w:rPr>
        <w:t>information that will help. For example,</w:t>
      </w:r>
      <w:r w:rsidRPr="006C7307">
        <w:rPr>
          <w:rFonts w:ascii="Century Gothic" w:hAnsi="Century Gothic"/>
          <w:sz w:val="20"/>
          <w:szCs w:val="20"/>
        </w:rPr>
        <w:t xml:space="preserve"> you wear glasses and can’t see far, or you’re</w:t>
      </w:r>
      <w:r w:rsidR="005B62F7">
        <w:rPr>
          <w:rFonts w:ascii="Century Gothic" w:hAnsi="Century Gothic"/>
          <w:sz w:val="20"/>
          <w:szCs w:val="20"/>
        </w:rPr>
        <w:t xml:space="preserve"> not getting new glasses</w:t>
      </w:r>
      <w:r w:rsidRPr="006C7307">
        <w:rPr>
          <w:rFonts w:ascii="Century Gothic" w:hAnsi="Century Gothic"/>
          <w:sz w:val="20"/>
          <w:szCs w:val="20"/>
        </w:rPr>
        <w:t xml:space="preserve">, hearing difficulties, no access to a computer at home </w:t>
      </w:r>
      <w:r w:rsidR="001F589D" w:rsidRPr="006C7307">
        <w:rPr>
          <w:rFonts w:ascii="Century Gothic" w:hAnsi="Century Gothic"/>
          <w:sz w:val="20"/>
          <w:szCs w:val="20"/>
        </w:rPr>
        <w:t>etc</w:t>
      </w:r>
      <w:r w:rsidR="001F589D">
        <w:rPr>
          <w:rFonts w:ascii="Century Gothic" w:hAnsi="Century Gothic"/>
          <w:sz w:val="20"/>
          <w:szCs w:val="20"/>
        </w:rPr>
        <w:t xml:space="preserve">. </w:t>
      </w:r>
    </w:p>
    <w:p w14:paraId="4708046E" w14:textId="77777777" w:rsidR="001F589D" w:rsidRPr="006C7307" w:rsidRDefault="001F589D" w:rsidP="0059626D">
      <w:pPr>
        <w:spacing w:before="120"/>
        <w:ind w:left="360" w:hanging="360"/>
        <w:rPr>
          <w:rFonts w:ascii="Century Gothic" w:hAnsi="Century Gothic"/>
          <w:sz w:val="20"/>
          <w:szCs w:val="20"/>
          <w:u w:val="single"/>
        </w:rPr>
      </w:pPr>
    </w:p>
    <w:p w14:paraId="1F370B6B" w14:textId="301E97FA" w:rsidR="0059626D" w:rsidRPr="006C7307" w:rsidRDefault="0059626D" w:rsidP="0059626D">
      <w:pPr>
        <w:rPr>
          <w:rFonts w:ascii="Century Gothic" w:hAnsi="Century Gothic"/>
          <w:sz w:val="20"/>
          <w:szCs w:val="20"/>
          <w:u w:val="single"/>
        </w:rPr>
      </w:pPr>
      <w:r w:rsidRPr="006C7307">
        <w:rPr>
          <w:rFonts w:ascii="Century Gothic" w:hAnsi="Century Gothic"/>
          <w:sz w:val="20"/>
          <w:szCs w:val="20"/>
        </w:rPr>
        <w:t xml:space="preserve">Comments: </w:t>
      </w:r>
      <w:r w:rsidRPr="006C7307">
        <w:rPr>
          <w:rFonts w:ascii="Century Gothic" w:hAnsi="Century Gothic"/>
          <w:sz w:val="20"/>
          <w:szCs w:val="20"/>
          <w:u w:val="single"/>
        </w:rPr>
        <w:tab/>
      </w:r>
      <w:r w:rsidRPr="006C7307">
        <w:rPr>
          <w:rFonts w:ascii="Century Gothic" w:hAnsi="Century Gothic"/>
          <w:sz w:val="20"/>
          <w:szCs w:val="20"/>
          <w:u w:val="single"/>
        </w:rPr>
        <w:tab/>
      </w:r>
      <w:r w:rsidRPr="006C7307">
        <w:rPr>
          <w:rFonts w:ascii="Century Gothic" w:hAnsi="Century Gothic"/>
          <w:sz w:val="20"/>
          <w:szCs w:val="20"/>
          <w:u w:val="single"/>
        </w:rPr>
        <w:tab/>
      </w:r>
      <w:r w:rsidRPr="006C7307">
        <w:rPr>
          <w:rFonts w:ascii="Century Gothic" w:hAnsi="Century Gothic"/>
          <w:sz w:val="20"/>
          <w:szCs w:val="20"/>
          <w:u w:val="single"/>
        </w:rPr>
        <w:tab/>
      </w:r>
      <w:r w:rsidRPr="006C7307">
        <w:rPr>
          <w:rFonts w:ascii="Century Gothic" w:hAnsi="Century Gothic"/>
          <w:sz w:val="20"/>
          <w:szCs w:val="20"/>
          <w:u w:val="single"/>
        </w:rPr>
        <w:tab/>
      </w:r>
      <w:r w:rsidRPr="006C7307">
        <w:rPr>
          <w:rFonts w:ascii="Century Gothic" w:hAnsi="Century Gothic"/>
          <w:sz w:val="20"/>
          <w:szCs w:val="20"/>
          <w:u w:val="single"/>
        </w:rPr>
        <w:tab/>
      </w:r>
      <w:r w:rsidRPr="006C7307">
        <w:rPr>
          <w:rFonts w:ascii="Century Gothic" w:hAnsi="Century Gothic"/>
          <w:sz w:val="20"/>
          <w:szCs w:val="20"/>
          <w:u w:val="single"/>
        </w:rPr>
        <w:tab/>
      </w:r>
      <w:r w:rsidRPr="006C7307">
        <w:rPr>
          <w:rFonts w:ascii="Century Gothic" w:hAnsi="Century Gothic"/>
          <w:sz w:val="20"/>
          <w:szCs w:val="20"/>
          <w:u w:val="single"/>
        </w:rPr>
        <w:tab/>
      </w:r>
      <w:r w:rsidRPr="006C7307">
        <w:rPr>
          <w:rFonts w:ascii="Century Gothic" w:hAnsi="Century Gothic"/>
          <w:sz w:val="20"/>
          <w:szCs w:val="20"/>
          <w:u w:val="single"/>
        </w:rPr>
        <w:tab/>
      </w:r>
      <w:r w:rsidRPr="006C7307">
        <w:rPr>
          <w:rFonts w:ascii="Century Gothic" w:hAnsi="Century Gothic"/>
          <w:sz w:val="20"/>
          <w:szCs w:val="20"/>
          <w:u w:val="single"/>
        </w:rPr>
        <w:tab/>
      </w:r>
      <w:r w:rsidRPr="006C7307">
        <w:rPr>
          <w:rFonts w:ascii="Century Gothic" w:hAnsi="Century Gothic"/>
          <w:sz w:val="20"/>
          <w:szCs w:val="20"/>
          <w:u w:val="single"/>
        </w:rPr>
        <w:tab/>
      </w:r>
      <w:r w:rsidRPr="006C7307">
        <w:rPr>
          <w:rFonts w:ascii="Century Gothic" w:hAnsi="Century Gothic"/>
          <w:sz w:val="20"/>
          <w:szCs w:val="20"/>
          <w:u w:val="single"/>
        </w:rPr>
        <w:tab/>
      </w:r>
      <w:r w:rsidR="00DA40AC" w:rsidRPr="006C7307">
        <w:rPr>
          <w:rFonts w:ascii="Century Gothic" w:hAnsi="Century Gothic"/>
          <w:sz w:val="20"/>
          <w:szCs w:val="20"/>
          <w:u w:val="single"/>
        </w:rPr>
        <w:tab/>
      </w:r>
    </w:p>
    <w:p w14:paraId="1DBDB79A" w14:textId="51F7F27D" w:rsidR="0059626D" w:rsidRPr="006C7307" w:rsidRDefault="0059626D" w:rsidP="0059626D">
      <w:pPr>
        <w:spacing w:before="240"/>
        <w:rPr>
          <w:rFonts w:ascii="Century Gothic" w:hAnsi="Century Gothic"/>
          <w:sz w:val="20"/>
          <w:szCs w:val="20"/>
          <w:u w:val="single"/>
        </w:rPr>
      </w:pPr>
      <w:r w:rsidRPr="006C7307">
        <w:rPr>
          <w:rFonts w:ascii="Century Gothic" w:hAnsi="Century Gothic"/>
          <w:sz w:val="20"/>
          <w:szCs w:val="20"/>
          <w:u w:val="single"/>
        </w:rPr>
        <w:tab/>
      </w:r>
      <w:r w:rsidRPr="006C7307">
        <w:rPr>
          <w:rFonts w:ascii="Century Gothic" w:hAnsi="Century Gothic"/>
          <w:sz w:val="20"/>
          <w:szCs w:val="20"/>
          <w:u w:val="single"/>
        </w:rPr>
        <w:tab/>
      </w:r>
      <w:r w:rsidRPr="006C7307">
        <w:rPr>
          <w:rFonts w:ascii="Century Gothic" w:hAnsi="Century Gothic"/>
          <w:sz w:val="20"/>
          <w:szCs w:val="20"/>
          <w:u w:val="single"/>
        </w:rPr>
        <w:tab/>
      </w:r>
      <w:r w:rsidRPr="006C7307">
        <w:rPr>
          <w:rFonts w:ascii="Century Gothic" w:hAnsi="Century Gothic"/>
          <w:sz w:val="20"/>
          <w:szCs w:val="20"/>
          <w:u w:val="single"/>
        </w:rPr>
        <w:tab/>
      </w:r>
      <w:r w:rsidRPr="006C7307">
        <w:rPr>
          <w:rFonts w:ascii="Century Gothic" w:hAnsi="Century Gothic"/>
          <w:sz w:val="20"/>
          <w:szCs w:val="20"/>
          <w:u w:val="single"/>
        </w:rPr>
        <w:tab/>
      </w:r>
      <w:r w:rsidRPr="006C7307">
        <w:rPr>
          <w:rFonts w:ascii="Century Gothic" w:hAnsi="Century Gothic"/>
          <w:sz w:val="20"/>
          <w:szCs w:val="20"/>
          <w:u w:val="single"/>
        </w:rPr>
        <w:tab/>
      </w:r>
      <w:r w:rsidRPr="006C7307">
        <w:rPr>
          <w:rFonts w:ascii="Century Gothic" w:hAnsi="Century Gothic"/>
          <w:sz w:val="20"/>
          <w:szCs w:val="20"/>
          <w:u w:val="single"/>
        </w:rPr>
        <w:tab/>
      </w:r>
      <w:r w:rsidRPr="006C7307">
        <w:rPr>
          <w:rFonts w:ascii="Century Gothic" w:hAnsi="Century Gothic"/>
          <w:sz w:val="20"/>
          <w:szCs w:val="20"/>
          <w:u w:val="single"/>
        </w:rPr>
        <w:tab/>
      </w:r>
      <w:r w:rsidRPr="006C7307">
        <w:rPr>
          <w:rFonts w:ascii="Century Gothic" w:hAnsi="Century Gothic"/>
          <w:sz w:val="20"/>
          <w:szCs w:val="20"/>
          <w:u w:val="single"/>
        </w:rPr>
        <w:tab/>
      </w:r>
      <w:r w:rsidRPr="006C7307">
        <w:rPr>
          <w:rFonts w:ascii="Century Gothic" w:hAnsi="Century Gothic"/>
          <w:sz w:val="20"/>
          <w:szCs w:val="20"/>
          <w:u w:val="single"/>
        </w:rPr>
        <w:tab/>
      </w:r>
      <w:r w:rsidRPr="006C7307">
        <w:rPr>
          <w:rFonts w:ascii="Century Gothic" w:hAnsi="Century Gothic"/>
          <w:sz w:val="20"/>
          <w:szCs w:val="20"/>
          <w:u w:val="single"/>
        </w:rPr>
        <w:tab/>
      </w:r>
      <w:r w:rsidRPr="006C7307">
        <w:rPr>
          <w:rFonts w:ascii="Century Gothic" w:hAnsi="Century Gothic"/>
          <w:sz w:val="20"/>
          <w:szCs w:val="20"/>
          <w:u w:val="single"/>
        </w:rPr>
        <w:tab/>
      </w:r>
      <w:r w:rsidRPr="006C7307">
        <w:rPr>
          <w:rFonts w:ascii="Century Gothic" w:hAnsi="Century Gothic"/>
          <w:sz w:val="20"/>
          <w:szCs w:val="20"/>
          <w:u w:val="single"/>
        </w:rPr>
        <w:tab/>
      </w:r>
      <w:r w:rsidR="00DA40AC" w:rsidRPr="006C7307">
        <w:rPr>
          <w:rFonts w:ascii="Century Gothic" w:hAnsi="Century Gothic"/>
          <w:sz w:val="20"/>
          <w:szCs w:val="20"/>
          <w:u w:val="single"/>
        </w:rPr>
        <w:tab/>
      </w:r>
    </w:p>
    <w:p w14:paraId="12395D79" w14:textId="4C180EAD" w:rsidR="0059626D" w:rsidRDefault="0059626D" w:rsidP="0059626D">
      <w:pPr>
        <w:spacing w:before="240"/>
        <w:rPr>
          <w:rFonts w:ascii="Century Gothic" w:hAnsi="Century Gothic"/>
          <w:sz w:val="20"/>
          <w:szCs w:val="20"/>
          <w:u w:val="single"/>
        </w:rPr>
      </w:pPr>
      <w:r w:rsidRPr="006C7307">
        <w:rPr>
          <w:rFonts w:ascii="Century Gothic" w:hAnsi="Century Gothic"/>
          <w:sz w:val="20"/>
          <w:szCs w:val="20"/>
          <w:u w:val="single"/>
        </w:rPr>
        <w:tab/>
      </w:r>
      <w:r w:rsidRPr="006C7307">
        <w:rPr>
          <w:rFonts w:ascii="Century Gothic" w:hAnsi="Century Gothic"/>
          <w:sz w:val="20"/>
          <w:szCs w:val="20"/>
          <w:u w:val="single"/>
        </w:rPr>
        <w:tab/>
      </w:r>
      <w:r w:rsidRPr="006C7307">
        <w:rPr>
          <w:rFonts w:ascii="Century Gothic" w:hAnsi="Century Gothic"/>
          <w:sz w:val="20"/>
          <w:szCs w:val="20"/>
          <w:u w:val="single"/>
        </w:rPr>
        <w:tab/>
      </w:r>
      <w:r w:rsidRPr="006C7307">
        <w:rPr>
          <w:rFonts w:ascii="Century Gothic" w:hAnsi="Century Gothic"/>
          <w:sz w:val="20"/>
          <w:szCs w:val="20"/>
          <w:u w:val="single"/>
        </w:rPr>
        <w:tab/>
      </w:r>
      <w:r w:rsidRPr="006C7307">
        <w:rPr>
          <w:rFonts w:ascii="Century Gothic" w:hAnsi="Century Gothic"/>
          <w:sz w:val="20"/>
          <w:szCs w:val="20"/>
          <w:u w:val="single"/>
        </w:rPr>
        <w:tab/>
      </w:r>
      <w:r w:rsidRPr="006C7307">
        <w:rPr>
          <w:rFonts w:ascii="Century Gothic" w:hAnsi="Century Gothic"/>
          <w:sz w:val="20"/>
          <w:szCs w:val="20"/>
          <w:u w:val="single"/>
        </w:rPr>
        <w:tab/>
      </w:r>
      <w:r w:rsidRPr="006C7307">
        <w:rPr>
          <w:rFonts w:ascii="Century Gothic" w:hAnsi="Century Gothic"/>
          <w:sz w:val="20"/>
          <w:szCs w:val="20"/>
          <w:u w:val="single"/>
        </w:rPr>
        <w:tab/>
      </w:r>
      <w:r w:rsidRPr="006C7307">
        <w:rPr>
          <w:rFonts w:ascii="Century Gothic" w:hAnsi="Century Gothic"/>
          <w:sz w:val="20"/>
          <w:szCs w:val="20"/>
          <w:u w:val="single"/>
        </w:rPr>
        <w:tab/>
      </w:r>
      <w:r w:rsidRPr="006C7307">
        <w:rPr>
          <w:rFonts w:ascii="Century Gothic" w:hAnsi="Century Gothic"/>
          <w:sz w:val="20"/>
          <w:szCs w:val="20"/>
          <w:u w:val="single"/>
        </w:rPr>
        <w:tab/>
      </w:r>
      <w:r w:rsidRPr="006C7307">
        <w:rPr>
          <w:rFonts w:ascii="Century Gothic" w:hAnsi="Century Gothic"/>
          <w:sz w:val="20"/>
          <w:szCs w:val="20"/>
          <w:u w:val="single"/>
        </w:rPr>
        <w:tab/>
      </w:r>
      <w:r w:rsidRPr="006C7307">
        <w:rPr>
          <w:rFonts w:ascii="Century Gothic" w:hAnsi="Century Gothic"/>
          <w:sz w:val="20"/>
          <w:szCs w:val="20"/>
          <w:u w:val="single"/>
        </w:rPr>
        <w:tab/>
      </w:r>
      <w:r w:rsidRPr="006C7307">
        <w:rPr>
          <w:rFonts w:ascii="Century Gothic" w:hAnsi="Century Gothic"/>
          <w:sz w:val="20"/>
          <w:szCs w:val="20"/>
          <w:u w:val="single"/>
        </w:rPr>
        <w:tab/>
      </w:r>
      <w:r w:rsidRPr="006C7307">
        <w:rPr>
          <w:rFonts w:ascii="Century Gothic" w:hAnsi="Century Gothic"/>
          <w:sz w:val="20"/>
          <w:szCs w:val="20"/>
          <w:u w:val="single"/>
        </w:rPr>
        <w:tab/>
      </w:r>
      <w:r w:rsidR="00DA40AC" w:rsidRPr="006C7307">
        <w:rPr>
          <w:rFonts w:ascii="Century Gothic" w:hAnsi="Century Gothic"/>
          <w:sz w:val="20"/>
          <w:szCs w:val="20"/>
          <w:u w:val="single"/>
        </w:rPr>
        <w:tab/>
      </w:r>
    </w:p>
    <w:p w14:paraId="799FB267" w14:textId="5FF4C435" w:rsidR="001F589D" w:rsidRDefault="004A1E8D" w:rsidP="00DA40AC">
      <w:pPr>
        <w:spacing w:before="240"/>
        <w:rPr>
          <w:rFonts w:ascii="Century Gothic" w:hAnsi="Century Gothic"/>
          <w:sz w:val="20"/>
          <w:szCs w:val="20"/>
          <w:u w:val="single"/>
        </w:rPr>
      </w:pP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 w:rsidR="00DA40AC" w:rsidRPr="006C7307">
        <w:rPr>
          <w:rFonts w:ascii="Century Gothic" w:hAnsi="Century Gothic"/>
          <w:sz w:val="20"/>
          <w:szCs w:val="20"/>
          <w:u w:val="single"/>
        </w:rPr>
        <w:tab/>
      </w:r>
    </w:p>
    <w:p w14:paraId="20B9213F" w14:textId="77777777" w:rsidR="00DA40AC" w:rsidRPr="006C7307" w:rsidRDefault="00DA40AC" w:rsidP="00DA40AC">
      <w:pPr>
        <w:spacing w:before="240"/>
        <w:rPr>
          <w:rFonts w:ascii="Century Gothic" w:hAnsi="Century Gothic"/>
          <w:sz w:val="20"/>
          <w:szCs w:val="20"/>
          <w:u w:val="single"/>
        </w:rPr>
      </w:pPr>
    </w:p>
    <w:p w14:paraId="3DC3AC38" w14:textId="77777777" w:rsidR="0059626D" w:rsidRPr="006C7307" w:rsidRDefault="0059626D" w:rsidP="0059626D">
      <w:pPr>
        <w:spacing w:before="120"/>
        <w:jc w:val="center"/>
        <w:rPr>
          <w:rFonts w:ascii="Century Gothic" w:hAnsi="Century Gothic"/>
          <w:sz w:val="20"/>
          <w:szCs w:val="20"/>
        </w:rPr>
      </w:pPr>
      <w:r w:rsidRPr="006C7307">
        <w:rPr>
          <w:rFonts w:ascii="Century Gothic" w:hAnsi="Century Gothic"/>
          <w:sz w:val="20"/>
          <w:szCs w:val="20"/>
          <w:u w:val="single"/>
        </w:rPr>
        <w:t>Parent/Guardian Acknowledgment</w:t>
      </w:r>
    </w:p>
    <w:p w14:paraId="1BC13C8E" w14:textId="77777777" w:rsidR="0059626D" w:rsidRPr="006C7307" w:rsidRDefault="0059626D" w:rsidP="0059626D">
      <w:pPr>
        <w:rPr>
          <w:rFonts w:ascii="Century Gothic" w:hAnsi="Century Gothic"/>
          <w:sz w:val="20"/>
          <w:szCs w:val="20"/>
        </w:rPr>
      </w:pPr>
    </w:p>
    <w:p w14:paraId="5F3CCDA7" w14:textId="2EC8621A" w:rsidR="0059626D" w:rsidRPr="006C7307" w:rsidRDefault="0059626D" w:rsidP="00DA40AC">
      <w:pPr>
        <w:rPr>
          <w:rFonts w:ascii="Century Gothic" w:hAnsi="Century Gothic"/>
          <w:sz w:val="20"/>
          <w:szCs w:val="20"/>
        </w:rPr>
      </w:pPr>
      <w:r w:rsidRPr="006C7307">
        <w:rPr>
          <w:rFonts w:ascii="Century Gothic" w:hAnsi="Century Gothic"/>
          <w:sz w:val="20"/>
          <w:szCs w:val="20"/>
        </w:rPr>
        <w:t xml:space="preserve">Parent/Guardian Name: </w:t>
      </w:r>
      <w:r w:rsidR="00DA40AC" w:rsidRPr="006C7307">
        <w:rPr>
          <w:rFonts w:ascii="Century Gothic" w:hAnsi="Century Gothic"/>
          <w:sz w:val="20"/>
          <w:szCs w:val="20"/>
        </w:rPr>
        <w:t>(print)</w:t>
      </w:r>
      <w:r w:rsidR="006C7307">
        <w:rPr>
          <w:rFonts w:ascii="Century Gothic" w:hAnsi="Century Gothic"/>
          <w:sz w:val="20"/>
          <w:szCs w:val="20"/>
          <w:u w:val="single"/>
        </w:rPr>
        <w:tab/>
      </w:r>
      <w:r w:rsidR="006C7307">
        <w:rPr>
          <w:rFonts w:ascii="Century Gothic" w:hAnsi="Century Gothic"/>
          <w:sz w:val="20"/>
          <w:szCs w:val="20"/>
          <w:u w:val="single"/>
        </w:rPr>
        <w:tab/>
      </w:r>
      <w:r w:rsidRPr="006C7307">
        <w:rPr>
          <w:rFonts w:ascii="Century Gothic" w:hAnsi="Century Gothic"/>
          <w:sz w:val="20"/>
          <w:szCs w:val="20"/>
          <w:u w:val="single"/>
        </w:rPr>
        <w:tab/>
      </w:r>
      <w:r w:rsidRPr="006C7307">
        <w:rPr>
          <w:rFonts w:ascii="Century Gothic" w:hAnsi="Century Gothic"/>
          <w:sz w:val="20"/>
          <w:szCs w:val="20"/>
          <w:u w:val="single"/>
        </w:rPr>
        <w:tab/>
      </w:r>
      <w:r w:rsidRPr="006C7307">
        <w:rPr>
          <w:rFonts w:ascii="Century Gothic" w:hAnsi="Century Gothic"/>
          <w:sz w:val="20"/>
          <w:szCs w:val="20"/>
          <w:u w:val="single"/>
        </w:rPr>
        <w:tab/>
      </w:r>
      <w:r w:rsidRPr="006C7307">
        <w:rPr>
          <w:rFonts w:ascii="Century Gothic" w:hAnsi="Century Gothic"/>
          <w:sz w:val="20"/>
          <w:szCs w:val="20"/>
          <w:u w:val="single"/>
        </w:rPr>
        <w:tab/>
      </w:r>
      <w:r w:rsidRPr="006C7307">
        <w:rPr>
          <w:rFonts w:ascii="Century Gothic" w:hAnsi="Century Gothic"/>
          <w:sz w:val="20"/>
          <w:szCs w:val="20"/>
          <w:u w:val="single"/>
        </w:rPr>
        <w:tab/>
      </w:r>
      <w:r w:rsidRPr="006C7307">
        <w:rPr>
          <w:rFonts w:ascii="Century Gothic" w:hAnsi="Century Gothic"/>
          <w:sz w:val="20"/>
          <w:szCs w:val="20"/>
          <w:u w:val="single"/>
        </w:rPr>
        <w:tab/>
      </w:r>
      <w:r w:rsidRPr="006C7307">
        <w:rPr>
          <w:rFonts w:ascii="Century Gothic" w:hAnsi="Century Gothic"/>
          <w:sz w:val="20"/>
          <w:szCs w:val="20"/>
          <w:u w:val="single"/>
        </w:rPr>
        <w:tab/>
      </w:r>
      <w:r w:rsidR="00DA40AC" w:rsidRPr="006C7307">
        <w:rPr>
          <w:rFonts w:ascii="Century Gothic" w:hAnsi="Century Gothic"/>
          <w:sz w:val="20"/>
          <w:szCs w:val="20"/>
          <w:u w:val="single"/>
        </w:rPr>
        <w:tab/>
      </w:r>
      <w:r w:rsidRPr="006C7307">
        <w:rPr>
          <w:rFonts w:ascii="Century Gothic" w:hAnsi="Century Gothic"/>
          <w:sz w:val="20"/>
          <w:szCs w:val="20"/>
        </w:rPr>
        <w:t xml:space="preserve"> </w:t>
      </w:r>
    </w:p>
    <w:p w14:paraId="3AAA771B" w14:textId="77777777" w:rsidR="0059626D" w:rsidRPr="006C7307" w:rsidRDefault="0059626D" w:rsidP="0059626D">
      <w:pPr>
        <w:rPr>
          <w:rFonts w:ascii="Century Gothic" w:hAnsi="Century Gothic"/>
          <w:sz w:val="20"/>
          <w:szCs w:val="20"/>
        </w:rPr>
      </w:pPr>
    </w:p>
    <w:p w14:paraId="38A80ED1" w14:textId="58685BE8" w:rsidR="0059626D" w:rsidRPr="006C7307" w:rsidRDefault="0059626D" w:rsidP="00DA40AC">
      <w:pPr>
        <w:rPr>
          <w:rFonts w:ascii="Century Gothic" w:hAnsi="Century Gothic"/>
          <w:sz w:val="20"/>
          <w:szCs w:val="20"/>
        </w:rPr>
      </w:pPr>
      <w:r w:rsidRPr="006C7307">
        <w:rPr>
          <w:rFonts w:ascii="Century Gothic" w:hAnsi="Century Gothic"/>
          <w:sz w:val="20"/>
          <w:szCs w:val="20"/>
        </w:rPr>
        <w:t>Parent/Guardian Signature:</w:t>
      </w:r>
      <w:r w:rsidR="00DA40AC" w:rsidRPr="00DA40AC">
        <w:rPr>
          <w:rFonts w:ascii="Century Gothic" w:hAnsi="Century Gothic"/>
          <w:sz w:val="20"/>
          <w:szCs w:val="20"/>
        </w:rPr>
        <w:t xml:space="preserve"> </w:t>
      </w:r>
      <w:r w:rsidR="00DA40AC">
        <w:rPr>
          <w:rFonts w:ascii="Century Gothic" w:hAnsi="Century Gothic"/>
          <w:sz w:val="20"/>
          <w:szCs w:val="20"/>
        </w:rPr>
        <w:t>(s</w:t>
      </w:r>
      <w:r w:rsidR="00DA40AC" w:rsidRPr="006C7307">
        <w:rPr>
          <w:rFonts w:ascii="Century Gothic" w:hAnsi="Century Gothic"/>
          <w:sz w:val="20"/>
          <w:szCs w:val="20"/>
        </w:rPr>
        <w:t>ign)</w:t>
      </w:r>
      <w:r w:rsidRPr="006C7307">
        <w:rPr>
          <w:rFonts w:ascii="Century Gothic" w:hAnsi="Century Gothic"/>
          <w:sz w:val="20"/>
          <w:szCs w:val="20"/>
        </w:rPr>
        <w:t xml:space="preserve"> </w:t>
      </w:r>
      <w:r w:rsidR="006C7307">
        <w:rPr>
          <w:rFonts w:ascii="Century Gothic" w:hAnsi="Century Gothic"/>
          <w:sz w:val="20"/>
          <w:szCs w:val="20"/>
          <w:u w:val="single"/>
        </w:rPr>
        <w:tab/>
      </w:r>
      <w:r w:rsidR="006C7307">
        <w:rPr>
          <w:rFonts w:ascii="Century Gothic" w:hAnsi="Century Gothic"/>
          <w:sz w:val="20"/>
          <w:szCs w:val="20"/>
          <w:u w:val="single"/>
        </w:rPr>
        <w:tab/>
      </w:r>
      <w:r w:rsidR="006C7307">
        <w:rPr>
          <w:rFonts w:ascii="Century Gothic" w:hAnsi="Century Gothic"/>
          <w:sz w:val="20"/>
          <w:szCs w:val="20"/>
          <w:u w:val="single"/>
        </w:rPr>
        <w:tab/>
      </w:r>
      <w:r w:rsidR="006C7307">
        <w:rPr>
          <w:rFonts w:ascii="Century Gothic" w:hAnsi="Century Gothic"/>
          <w:sz w:val="20"/>
          <w:szCs w:val="20"/>
          <w:u w:val="single"/>
        </w:rPr>
        <w:tab/>
      </w:r>
      <w:r w:rsidR="006C7307">
        <w:rPr>
          <w:rFonts w:ascii="Century Gothic" w:hAnsi="Century Gothic"/>
          <w:sz w:val="20"/>
          <w:szCs w:val="20"/>
          <w:u w:val="single"/>
        </w:rPr>
        <w:tab/>
      </w:r>
      <w:r w:rsidRPr="006C7307">
        <w:rPr>
          <w:rFonts w:ascii="Century Gothic" w:hAnsi="Century Gothic"/>
          <w:sz w:val="20"/>
          <w:szCs w:val="20"/>
          <w:u w:val="single"/>
        </w:rPr>
        <w:tab/>
      </w:r>
      <w:r w:rsidRPr="006C7307">
        <w:rPr>
          <w:rFonts w:ascii="Century Gothic" w:hAnsi="Century Gothic"/>
          <w:sz w:val="20"/>
          <w:szCs w:val="20"/>
          <w:u w:val="single"/>
        </w:rPr>
        <w:tab/>
      </w:r>
      <w:r w:rsidRPr="006C7307">
        <w:rPr>
          <w:rFonts w:ascii="Century Gothic" w:hAnsi="Century Gothic"/>
          <w:sz w:val="20"/>
          <w:szCs w:val="20"/>
          <w:u w:val="single"/>
        </w:rPr>
        <w:tab/>
      </w:r>
      <w:r w:rsidRPr="006C7307">
        <w:rPr>
          <w:rFonts w:ascii="Century Gothic" w:hAnsi="Century Gothic"/>
          <w:sz w:val="20"/>
          <w:szCs w:val="20"/>
          <w:u w:val="single"/>
        </w:rPr>
        <w:tab/>
      </w:r>
      <w:r w:rsidR="00DA40AC" w:rsidRPr="006C7307">
        <w:rPr>
          <w:rFonts w:ascii="Century Gothic" w:hAnsi="Century Gothic"/>
          <w:sz w:val="20"/>
          <w:szCs w:val="20"/>
          <w:u w:val="single"/>
        </w:rPr>
        <w:tab/>
      </w:r>
      <w:r w:rsidR="00DA40AC">
        <w:rPr>
          <w:rFonts w:ascii="Century Gothic" w:hAnsi="Century Gothic"/>
          <w:sz w:val="20"/>
          <w:szCs w:val="20"/>
        </w:rPr>
        <w:t xml:space="preserve"> </w:t>
      </w:r>
    </w:p>
    <w:p w14:paraId="224D30C2" w14:textId="77777777" w:rsidR="0059626D" w:rsidRPr="006C7307" w:rsidRDefault="0059626D" w:rsidP="0059626D">
      <w:pPr>
        <w:rPr>
          <w:rFonts w:ascii="Century Gothic" w:hAnsi="Century Gothic"/>
          <w:sz w:val="20"/>
          <w:szCs w:val="20"/>
        </w:rPr>
      </w:pPr>
    </w:p>
    <w:p w14:paraId="06544B3C" w14:textId="4D791BF9" w:rsidR="0059626D" w:rsidRPr="006C7307" w:rsidRDefault="0059626D" w:rsidP="00724B66">
      <w:pPr>
        <w:ind w:left="450" w:hanging="450"/>
        <w:rPr>
          <w:rFonts w:ascii="Century Gothic" w:hAnsi="Century Gothic"/>
          <w:sz w:val="20"/>
          <w:szCs w:val="20"/>
        </w:rPr>
      </w:pPr>
      <w:r w:rsidRPr="006C7307">
        <w:rPr>
          <w:rFonts w:ascii="Century Gothic" w:hAnsi="Century Gothic"/>
          <w:sz w:val="20"/>
          <w:szCs w:val="20"/>
        </w:rPr>
        <w:t xml:space="preserve">The easiest way to communicate is via e-mail, so please provide an e-mail you check </w:t>
      </w:r>
      <w:r w:rsidR="00724B66">
        <w:rPr>
          <w:rFonts w:ascii="Century Gothic" w:hAnsi="Century Gothic"/>
          <w:sz w:val="20"/>
          <w:szCs w:val="20"/>
        </w:rPr>
        <w:t>frequently</w:t>
      </w:r>
      <w:r w:rsidRPr="006C7307">
        <w:rPr>
          <w:rFonts w:ascii="Century Gothic" w:hAnsi="Century Gothic"/>
          <w:sz w:val="20"/>
          <w:szCs w:val="20"/>
        </w:rPr>
        <w:t xml:space="preserve"> or any other way you prefer me to contact you.</w:t>
      </w:r>
    </w:p>
    <w:p w14:paraId="6AD6FE95" w14:textId="77777777" w:rsidR="0059626D" w:rsidRPr="006C7307" w:rsidRDefault="0059626D" w:rsidP="0059626D">
      <w:pPr>
        <w:rPr>
          <w:rFonts w:ascii="Century Gothic" w:hAnsi="Century Gothic"/>
          <w:sz w:val="20"/>
          <w:szCs w:val="20"/>
        </w:rPr>
      </w:pPr>
    </w:p>
    <w:p w14:paraId="54F18666" w14:textId="369AB2AA" w:rsidR="0059626D" w:rsidRPr="006C7307" w:rsidRDefault="0059626D" w:rsidP="0059626D">
      <w:pPr>
        <w:rPr>
          <w:rFonts w:ascii="Century Gothic" w:hAnsi="Century Gothic"/>
          <w:sz w:val="20"/>
          <w:szCs w:val="20"/>
          <w:u w:val="single"/>
        </w:rPr>
      </w:pPr>
      <w:r w:rsidRPr="006C7307">
        <w:rPr>
          <w:rFonts w:ascii="Century Gothic" w:hAnsi="Century Gothic"/>
          <w:sz w:val="20"/>
          <w:szCs w:val="20"/>
        </w:rPr>
        <w:t xml:space="preserve">Cell phone: </w:t>
      </w:r>
      <w:r w:rsidRPr="006C7307">
        <w:rPr>
          <w:rFonts w:ascii="Century Gothic" w:hAnsi="Century Gothic"/>
          <w:sz w:val="20"/>
          <w:szCs w:val="20"/>
          <w:u w:val="single"/>
        </w:rPr>
        <w:tab/>
      </w:r>
      <w:r w:rsidRPr="006C7307">
        <w:rPr>
          <w:rFonts w:ascii="Century Gothic" w:hAnsi="Century Gothic"/>
          <w:sz w:val="20"/>
          <w:szCs w:val="20"/>
          <w:u w:val="single"/>
        </w:rPr>
        <w:tab/>
      </w:r>
      <w:r w:rsidRPr="006C7307">
        <w:rPr>
          <w:rFonts w:ascii="Century Gothic" w:hAnsi="Century Gothic"/>
          <w:sz w:val="20"/>
          <w:szCs w:val="20"/>
          <w:u w:val="single"/>
        </w:rPr>
        <w:tab/>
      </w:r>
      <w:r w:rsidRPr="006C7307">
        <w:rPr>
          <w:rFonts w:ascii="Century Gothic" w:hAnsi="Century Gothic"/>
          <w:sz w:val="20"/>
          <w:szCs w:val="20"/>
          <w:u w:val="single"/>
        </w:rPr>
        <w:tab/>
      </w:r>
      <w:r w:rsidRPr="006C7307">
        <w:rPr>
          <w:rFonts w:ascii="Century Gothic" w:hAnsi="Century Gothic"/>
          <w:sz w:val="20"/>
          <w:szCs w:val="20"/>
          <w:u w:val="single"/>
        </w:rPr>
        <w:tab/>
      </w:r>
      <w:r w:rsidRPr="006C7307">
        <w:rPr>
          <w:rFonts w:ascii="Century Gothic" w:hAnsi="Century Gothic"/>
          <w:sz w:val="20"/>
          <w:szCs w:val="20"/>
        </w:rPr>
        <w:t xml:space="preserve">    Home Phone: </w:t>
      </w:r>
      <w:r w:rsidR="006C7307">
        <w:rPr>
          <w:rFonts w:ascii="Century Gothic" w:hAnsi="Century Gothic"/>
          <w:sz w:val="20"/>
          <w:szCs w:val="20"/>
          <w:u w:val="single"/>
        </w:rPr>
        <w:tab/>
      </w:r>
      <w:r w:rsidR="006C7307">
        <w:rPr>
          <w:rFonts w:ascii="Century Gothic" w:hAnsi="Century Gothic"/>
          <w:sz w:val="20"/>
          <w:szCs w:val="20"/>
          <w:u w:val="single"/>
        </w:rPr>
        <w:tab/>
      </w:r>
      <w:r w:rsidR="006C7307">
        <w:rPr>
          <w:rFonts w:ascii="Century Gothic" w:hAnsi="Century Gothic"/>
          <w:sz w:val="20"/>
          <w:szCs w:val="20"/>
          <w:u w:val="single"/>
        </w:rPr>
        <w:tab/>
      </w:r>
      <w:r w:rsidR="006C7307">
        <w:rPr>
          <w:rFonts w:ascii="Century Gothic" w:hAnsi="Century Gothic"/>
          <w:sz w:val="20"/>
          <w:szCs w:val="20"/>
          <w:u w:val="single"/>
        </w:rPr>
        <w:tab/>
      </w:r>
      <w:r w:rsidR="006C7307">
        <w:rPr>
          <w:rFonts w:ascii="Century Gothic" w:hAnsi="Century Gothic"/>
          <w:sz w:val="20"/>
          <w:szCs w:val="20"/>
          <w:u w:val="single"/>
        </w:rPr>
        <w:tab/>
      </w:r>
      <w:r w:rsidR="00DA40AC" w:rsidRPr="006C7307">
        <w:rPr>
          <w:rFonts w:ascii="Century Gothic" w:hAnsi="Century Gothic"/>
          <w:sz w:val="20"/>
          <w:szCs w:val="20"/>
          <w:u w:val="single"/>
        </w:rPr>
        <w:tab/>
      </w:r>
    </w:p>
    <w:p w14:paraId="50BDE307" w14:textId="67C5065D" w:rsidR="0059626D" w:rsidRPr="006C7307" w:rsidRDefault="0059626D" w:rsidP="0059626D">
      <w:pPr>
        <w:spacing w:before="240"/>
        <w:rPr>
          <w:rFonts w:ascii="Century Gothic" w:hAnsi="Century Gothic"/>
          <w:sz w:val="20"/>
          <w:szCs w:val="20"/>
          <w:u w:val="single"/>
        </w:rPr>
      </w:pPr>
      <w:r w:rsidRPr="006C7307">
        <w:rPr>
          <w:rFonts w:ascii="Century Gothic" w:hAnsi="Century Gothic"/>
          <w:sz w:val="20"/>
          <w:szCs w:val="20"/>
        </w:rPr>
        <w:t xml:space="preserve">E-mail address: </w:t>
      </w:r>
      <w:r w:rsidR="006C7307">
        <w:rPr>
          <w:rFonts w:ascii="Century Gothic" w:hAnsi="Century Gothic"/>
          <w:sz w:val="20"/>
          <w:szCs w:val="20"/>
          <w:u w:val="single"/>
        </w:rPr>
        <w:tab/>
      </w:r>
      <w:r w:rsidR="006C7307">
        <w:rPr>
          <w:rFonts w:ascii="Century Gothic" w:hAnsi="Century Gothic"/>
          <w:sz w:val="20"/>
          <w:szCs w:val="20"/>
          <w:u w:val="single"/>
        </w:rPr>
        <w:tab/>
      </w:r>
      <w:r w:rsidRPr="006C7307">
        <w:rPr>
          <w:rFonts w:ascii="Century Gothic" w:hAnsi="Century Gothic"/>
          <w:sz w:val="20"/>
          <w:szCs w:val="20"/>
          <w:u w:val="single"/>
        </w:rPr>
        <w:tab/>
      </w:r>
      <w:r w:rsidRPr="006C7307">
        <w:rPr>
          <w:rFonts w:ascii="Century Gothic" w:hAnsi="Century Gothic"/>
          <w:sz w:val="20"/>
          <w:szCs w:val="20"/>
          <w:u w:val="single"/>
        </w:rPr>
        <w:tab/>
      </w:r>
      <w:r w:rsidRPr="006C7307">
        <w:rPr>
          <w:rFonts w:ascii="Century Gothic" w:hAnsi="Century Gothic"/>
          <w:sz w:val="20"/>
          <w:szCs w:val="20"/>
          <w:u w:val="single"/>
        </w:rPr>
        <w:tab/>
      </w:r>
      <w:r w:rsidRPr="006C7307">
        <w:rPr>
          <w:rFonts w:ascii="Century Gothic" w:hAnsi="Century Gothic"/>
          <w:sz w:val="20"/>
          <w:szCs w:val="20"/>
          <w:u w:val="single"/>
        </w:rPr>
        <w:tab/>
      </w:r>
      <w:r w:rsidRPr="006C7307">
        <w:rPr>
          <w:rFonts w:ascii="Century Gothic" w:hAnsi="Century Gothic"/>
          <w:sz w:val="20"/>
          <w:szCs w:val="20"/>
          <w:u w:val="single"/>
        </w:rPr>
        <w:tab/>
      </w:r>
      <w:r w:rsidRPr="006C7307">
        <w:rPr>
          <w:rFonts w:ascii="Century Gothic" w:hAnsi="Century Gothic"/>
          <w:sz w:val="20"/>
          <w:szCs w:val="20"/>
          <w:u w:val="single"/>
        </w:rPr>
        <w:tab/>
      </w:r>
      <w:r w:rsidRPr="006C7307">
        <w:rPr>
          <w:rFonts w:ascii="Century Gothic" w:hAnsi="Century Gothic"/>
          <w:sz w:val="20"/>
          <w:szCs w:val="20"/>
          <w:u w:val="single"/>
        </w:rPr>
        <w:tab/>
      </w:r>
      <w:r w:rsidRPr="006C7307">
        <w:rPr>
          <w:rFonts w:ascii="Century Gothic" w:hAnsi="Century Gothic"/>
          <w:sz w:val="20"/>
          <w:szCs w:val="20"/>
          <w:u w:val="single"/>
        </w:rPr>
        <w:tab/>
      </w:r>
      <w:r w:rsidRPr="006C7307">
        <w:rPr>
          <w:rFonts w:ascii="Century Gothic" w:hAnsi="Century Gothic"/>
          <w:sz w:val="20"/>
          <w:szCs w:val="20"/>
          <w:u w:val="single"/>
        </w:rPr>
        <w:tab/>
      </w:r>
      <w:r w:rsidR="00DA40AC" w:rsidRPr="006C7307">
        <w:rPr>
          <w:rFonts w:ascii="Century Gothic" w:hAnsi="Century Gothic"/>
          <w:sz w:val="20"/>
          <w:szCs w:val="20"/>
          <w:u w:val="single"/>
        </w:rPr>
        <w:tab/>
      </w:r>
    </w:p>
    <w:p w14:paraId="1FBB5392" w14:textId="1E296536" w:rsidR="0059626D" w:rsidRPr="006C7307" w:rsidRDefault="0059626D" w:rsidP="0059626D">
      <w:pPr>
        <w:spacing w:before="360"/>
        <w:rPr>
          <w:rFonts w:ascii="Century Gothic" w:hAnsi="Century Gothic"/>
          <w:sz w:val="20"/>
          <w:szCs w:val="20"/>
        </w:rPr>
      </w:pPr>
      <w:r w:rsidRPr="006C7307">
        <w:rPr>
          <w:rFonts w:ascii="Century Gothic" w:hAnsi="Century Gothic"/>
          <w:sz w:val="20"/>
          <w:szCs w:val="20"/>
        </w:rPr>
        <w:t xml:space="preserve">Please let me know if there is any information that will </w:t>
      </w:r>
      <w:r w:rsidR="00810A63">
        <w:rPr>
          <w:rFonts w:ascii="Century Gothic" w:hAnsi="Century Gothic"/>
          <w:sz w:val="20"/>
          <w:szCs w:val="20"/>
        </w:rPr>
        <w:t>help assist me in teaching your scholar</w:t>
      </w:r>
      <w:r w:rsidRPr="006C7307">
        <w:rPr>
          <w:rFonts w:ascii="Century Gothic" w:hAnsi="Century Gothic"/>
          <w:sz w:val="20"/>
          <w:szCs w:val="20"/>
        </w:rPr>
        <w:t xml:space="preserve">.             </w:t>
      </w:r>
    </w:p>
    <w:p w14:paraId="7081BB36" w14:textId="0C91F920" w:rsidR="0059626D" w:rsidRPr="006C7307" w:rsidRDefault="0059626D" w:rsidP="0059626D">
      <w:pPr>
        <w:spacing w:before="240"/>
        <w:rPr>
          <w:rFonts w:ascii="Century Gothic" w:hAnsi="Century Gothic"/>
          <w:sz w:val="20"/>
          <w:szCs w:val="20"/>
          <w:u w:val="single"/>
        </w:rPr>
      </w:pPr>
      <w:r w:rsidRPr="006C7307">
        <w:rPr>
          <w:rFonts w:ascii="Century Gothic" w:hAnsi="Century Gothic"/>
          <w:sz w:val="20"/>
          <w:szCs w:val="20"/>
        </w:rPr>
        <w:t xml:space="preserve">Comments: </w:t>
      </w:r>
      <w:r w:rsidR="006C7307">
        <w:rPr>
          <w:rFonts w:ascii="Century Gothic" w:hAnsi="Century Gothic"/>
          <w:sz w:val="20"/>
          <w:szCs w:val="20"/>
          <w:u w:val="single"/>
        </w:rPr>
        <w:tab/>
      </w:r>
      <w:r w:rsidR="006C7307">
        <w:rPr>
          <w:rFonts w:ascii="Century Gothic" w:hAnsi="Century Gothic"/>
          <w:sz w:val="20"/>
          <w:szCs w:val="20"/>
          <w:u w:val="single"/>
        </w:rPr>
        <w:tab/>
      </w:r>
      <w:r w:rsidR="006C7307">
        <w:rPr>
          <w:rFonts w:ascii="Century Gothic" w:hAnsi="Century Gothic"/>
          <w:sz w:val="20"/>
          <w:szCs w:val="20"/>
          <w:u w:val="single"/>
        </w:rPr>
        <w:tab/>
      </w:r>
      <w:r w:rsidR="006C7307">
        <w:rPr>
          <w:rFonts w:ascii="Century Gothic" w:hAnsi="Century Gothic"/>
          <w:sz w:val="20"/>
          <w:szCs w:val="20"/>
          <w:u w:val="single"/>
        </w:rPr>
        <w:tab/>
      </w:r>
      <w:r w:rsidR="006C7307">
        <w:rPr>
          <w:rFonts w:ascii="Century Gothic" w:hAnsi="Century Gothic"/>
          <w:sz w:val="20"/>
          <w:szCs w:val="20"/>
          <w:u w:val="single"/>
        </w:rPr>
        <w:tab/>
      </w:r>
      <w:r w:rsidR="006C7307">
        <w:rPr>
          <w:rFonts w:ascii="Century Gothic" w:hAnsi="Century Gothic"/>
          <w:sz w:val="20"/>
          <w:szCs w:val="20"/>
          <w:u w:val="single"/>
        </w:rPr>
        <w:tab/>
      </w:r>
      <w:r w:rsidR="006C7307">
        <w:rPr>
          <w:rFonts w:ascii="Century Gothic" w:hAnsi="Century Gothic"/>
          <w:sz w:val="20"/>
          <w:szCs w:val="20"/>
          <w:u w:val="single"/>
        </w:rPr>
        <w:tab/>
      </w:r>
      <w:r w:rsidR="006C7307">
        <w:rPr>
          <w:rFonts w:ascii="Century Gothic" w:hAnsi="Century Gothic"/>
          <w:sz w:val="20"/>
          <w:szCs w:val="20"/>
          <w:u w:val="single"/>
        </w:rPr>
        <w:tab/>
      </w:r>
      <w:r w:rsidR="006C7307">
        <w:rPr>
          <w:rFonts w:ascii="Century Gothic" w:hAnsi="Century Gothic"/>
          <w:sz w:val="20"/>
          <w:szCs w:val="20"/>
          <w:u w:val="single"/>
        </w:rPr>
        <w:tab/>
      </w:r>
      <w:r w:rsidR="006C7307">
        <w:rPr>
          <w:rFonts w:ascii="Century Gothic" w:hAnsi="Century Gothic"/>
          <w:sz w:val="20"/>
          <w:szCs w:val="20"/>
          <w:u w:val="single"/>
        </w:rPr>
        <w:tab/>
      </w:r>
      <w:r w:rsidR="006C7307">
        <w:rPr>
          <w:rFonts w:ascii="Century Gothic" w:hAnsi="Century Gothic"/>
          <w:sz w:val="20"/>
          <w:szCs w:val="20"/>
          <w:u w:val="single"/>
        </w:rPr>
        <w:tab/>
      </w:r>
      <w:r w:rsidR="006C7307">
        <w:rPr>
          <w:rFonts w:ascii="Century Gothic" w:hAnsi="Century Gothic"/>
          <w:sz w:val="20"/>
          <w:szCs w:val="20"/>
          <w:u w:val="single"/>
        </w:rPr>
        <w:tab/>
      </w:r>
      <w:r w:rsidR="00DA40AC" w:rsidRPr="006C7307">
        <w:rPr>
          <w:rFonts w:ascii="Century Gothic" w:hAnsi="Century Gothic"/>
          <w:sz w:val="20"/>
          <w:szCs w:val="20"/>
          <w:u w:val="single"/>
        </w:rPr>
        <w:tab/>
      </w:r>
    </w:p>
    <w:p w14:paraId="3BF80925" w14:textId="570F0436" w:rsidR="0059626D" w:rsidRPr="006C7307" w:rsidRDefault="006C7307" w:rsidP="0059626D">
      <w:pPr>
        <w:spacing w:before="240"/>
        <w:rPr>
          <w:rFonts w:ascii="Century Gothic" w:hAnsi="Century Gothic"/>
          <w:sz w:val="20"/>
          <w:szCs w:val="20"/>
          <w:u w:val="single"/>
        </w:rPr>
      </w:pP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 w:rsidR="00DA40AC" w:rsidRPr="006C7307">
        <w:rPr>
          <w:rFonts w:ascii="Century Gothic" w:hAnsi="Century Gothic"/>
          <w:sz w:val="20"/>
          <w:szCs w:val="20"/>
          <w:u w:val="single"/>
        </w:rPr>
        <w:tab/>
      </w:r>
    </w:p>
    <w:p w14:paraId="3583941A" w14:textId="76215F4F" w:rsidR="0059626D" w:rsidRPr="006C7307" w:rsidRDefault="006C7307" w:rsidP="0059626D">
      <w:pPr>
        <w:spacing w:before="240"/>
        <w:rPr>
          <w:rFonts w:ascii="Century Gothic" w:hAnsi="Century Gothic"/>
          <w:sz w:val="20"/>
          <w:szCs w:val="20"/>
          <w:u w:val="single"/>
        </w:rPr>
      </w:pP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 w:rsidR="00DA40AC" w:rsidRPr="006C7307">
        <w:rPr>
          <w:rFonts w:ascii="Century Gothic" w:hAnsi="Century Gothic"/>
          <w:sz w:val="20"/>
          <w:szCs w:val="20"/>
          <w:u w:val="single"/>
        </w:rPr>
        <w:tab/>
      </w:r>
    </w:p>
    <w:p w14:paraId="13D5841D" w14:textId="795255C7" w:rsidR="0059626D" w:rsidRDefault="006C7307" w:rsidP="0059626D">
      <w:pPr>
        <w:spacing w:before="240"/>
        <w:rPr>
          <w:rFonts w:ascii="Century Gothic" w:hAnsi="Century Gothic"/>
          <w:sz w:val="20"/>
          <w:szCs w:val="20"/>
          <w:u w:val="single"/>
        </w:rPr>
      </w:pP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 w:rsidR="00DA40AC" w:rsidRPr="006C7307">
        <w:rPr>
          <w:rFonts w:ascii="Century Gothic" w:hAnsi="Century Gothic"/>
          <w:sz w:val="20"/>
          <w:szCs w:val="20"/>
          <w:u w:val="single"/>
        </w:rPr>
        <w:tab/>
      </w:r>
    </w:p>
    <w:p w14:paraId="21E4A89D" w14:textId="66B1ABB3" w:rsidR="004A1E8D" w:rsidRPr="006C7307" w:rsidRDefault="004A1E8D" w:rsidP="0059626D">
      <w:pPr>
        <w:spacing w:before="240"/>
        <w:rPr>
          <w:rFonts w:ascii="Century Gothic" w:hAnsi="Century Gothic"/>
          <w:sz w:val="20"/>
          <w:szCs w:val="20"/>
          <w:u w:val="single"/>
        </w:rPr>
      </w:pP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 w:rsidR="00DA40AC" w:rsidRPr="006C7307">
        <w:rPr>
          <w:rFonts w:ascii="Century Gothic" w:hAnsi="Century Gothic"/>
          <w:sz w:val="20"/>
          <w:szCs w:val="20"/>
          <w:u w:val="single"/>
        </w:rPr>
        <w:tab/>
      </w:r>
    </w:p>
    <w:p w14:paraId="7DA62FD3" w14:textId="77777777" w:rsidR="00C5446F" w:rsidRDefault="00C5446F" w:rsidP="00276558">
      <w:pPr>
        <w:rPr>
          <w:rFonts w:ascii="Century Gothic" w:hAnsi="Century Gothic"/>
          <w:sz w:val="20"/>
          <w:szCs w:val="20"/>
        </w:rPr>
      </w:pPr>
    </w:p>
    <w:p w14:paraId="6B398436" w14:textId="0DE23ADD" w:rsidR="00810A63" w:rsidRDefault="00C5446F" w:rsidP="004A1E8D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br w:type="page"/>
      </w:r>
    </w:p>
    <w:p w14:paraId="469B0115" w14:textId="15FA114A" w:rsidR="00C5446F" w:rsidRPr="006C7307" w:rsidRDefault="00C5446F" w:rsidP="00C5446F">
      <w:pPr>
        <w:spacing w:before="240"/>
        <w:rPr>
          <w:rFonts w:ascii="Century Gothic" w:hAnsi="Century Gothic"/>
          <w:sz w:val="20"/>
          <w:szCs w:val="20"/>
          <w:u w:val="single"/>
        </w:rPr>
      </w:pPr>
      <w:r>
        <w:rPr>
          <w:rFonts w:ascii="Century Gothic" w:hAnsi="Century Gothic"/>
          <w:sz w:val="20"/>
          <w:szCs w:val="20"/>
          <w:u w:val="single"/>
        </w:rPr>
        <w:lastRenderedPageBreak/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 w:rsidR="00DA40AC" w:rsidRPr="006C7307">
        <w:rPr>
          <w:rFonts w:ascii="Century Gothic" w:hAnsi="Century Gothic"/>
          <w:sz w:val="20"/>
          <w:szCs w:val="20"/>
          <w:u w:val="single"/>
        </w:rPr>
        <w:tab/>
      </w:r>
    </w:p>
    <w:p w14:paraId="04E0EDD6" w14:textId="5E95F2CF" w:rsidR="004A1E8D" w:rsidRDefault="00DA40AC" w:rsidP="004A1E8D">
      <w:pPr>
        <w:spacing w:before="240"/>
        <w:rPr>
          <w:rFonts w:ascii="Century Gothic" w:hAnsi="Century Gothic"/>
          <w:sz w:val="20"/>
          <w:szCs w:val="20"/>
          <w:u w:val="single"/>
        </w:rPr>
      </w:pP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 w:rsidRPr="006C7307">
        <w:rPr>
          <w:rFonts w:ascii="Century Gothic" w:hAnsi="Century Gothic"/>
          <w:sz w:val="20"/>
          <w:szCs w:val="20"/>
          <w:u w:val="single"/>
        </w:rPr>
        <w:tab/>
      </w:r>
    </w:p>
    <w:p w14:paraId="4A3E8178" w14:textId="5AF9AC5D" w:rsidR="00DA40AC" w:rsidRDefault="00DA40AC" w:rsidP="004A1E8D">
      <w:pPr>
        <w:spacing w:before="240"/>
        <w:rPr>
          <w:rFonts w:ascii="Century Gothic" w:hAnsi="Century Gothic"/>
          <w:sz w:val="20"/>
          <w:szCs w:val="20"/>
          <w:u w:val="single"/>
        </w:rPr>
      </w:pP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 w:rsidRPr="006C7307">
        <w:rPr>
          <w:rFonts w:ascii="Century Gothic" w:hAnsi="Century Gothic"/>
          <w:sz w:val="20"/>
          <w:szCs w:val="20"/>
          <w:u w:val="single"/>
        </w:rPr>
        <w:tab/>
      </w:r>
    </w:p>
    <w:p w14:paraId="37564879" w14:textId="042717E3" w:rsidR="00DA40AC" w:rsidRDefault="00DA40AC" w:rsidP="004A1E8D">
      <w:pPr>
        <w:spacing w:before="240"/>
        <w:rPr>
          <w:rFonts w:ascii="Century Gothic" w:hAnsi="Century Gothic"/>
          <w:sz w:val="20"/>
          <w:szCs w:val="20"/>
          <w:u w:val="single"/>
        </w:rPr>
      </w:pP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 w:rsidRPr="006C7307">
        <w:rPr>
          <w:rFonts w:ascii="Century Gothic" w:hAnsi="Century Gothic"/>
          <w:sz w:val="20"/>
          <w:szCs w:val="20"/>
          <w:u w:val="single"/>
        </w:rPr>
        <w:tab/>
      </w:r>
    </w:p>
    <w:p w14:paraId="6ACC0F57" w14:textId="31757F6E" w:rsidR="00DA40AC" w:rsidRDefault="00DA40AC" w:rsidP="004A1E8D">
      <w:pPr>
        <w:spacing w:before="240"/>
        <w:rPr>
          <w:rFonts w:ascii="Century Gothic" w:hAnsi="Century Gothic"/>
          <w:sz w:val="20"/>
          <w:szCs w:val="20"/>
          <w:u w:val="single"/>
        </w:rPr>
      </w:pP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 w:rsidRPr="006C7307">
        <w:rPr>
          <w:rFonts w:ascii="Century Gothic" w:hAnsi="Century Gothic"/>
          <w:sz w:val="20"/>
          <w:szCs w:val="20"/>
          <w:u w:val="single"/>
        </w:rPr>
        <w:tab/>
      </w:r>
    </w:p>
    <w:p w14:paraId="03A67E80" w14:textId="254F9851" w:rsidR="00DA40AC" w:rsidRDefault="00DA40AC" w:rsidP="004A1E8D">
      <w:pPr>
        <w:spacing w:before="240"/>
        <w:rPr>
          <w:rFonts w:ascii="Century Gothic" w:hAnsi="Century Gothic"/>
          <w:sz w:val="20"/>
          <w:szCs w:val="20"/>
          <w:u w:val="single"/>
        </w:rPr>
      </w:pP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 w:rsidRPr="006C7307">
        <w:rPr>
          <w:rFonts w:ascii="Century Gothic" w:hAnsi="Century Gothic"/>
          <w:sz w:val="20"/>
          <w:szCs w:val="20"/>
          <w:u w:val="single"/>
        </w:rPr>
        <w:tab/>
      </w:r>
    </w:p>
    <w:p w14:paraId="79932E85" w14:textId="1E6C8F04" w:rsidR="00DA40AC" w:rsidRDefault="00DA40AC" w:rsidP="004A1E8D">
      <w:pPr>
        <w:spacing w:before="240"/>
        <w:rPr>
          <w:rFonts w:ascii="Century Gothic" w:hAnsi="Century Gothic"/>
          <w:sz w:val="20"/>
          <w:szCs w:val="20"/>
          <w:u w:val="single"/>
        </w:rPr>
      </w:pP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 w:rsidRPr="006C7307">
        <w:rPr>
          <w:rFonts w:ascii="Century Gothic" w:hAnsi="Century Gothic"/>
          <w:sz w:val="20"/>
          <w:szCs w:val="20"/>
          <w:u w:val="single"/>
        </w:rPr>
        <w:tab/>
      </w:r>
    </w:p>
    <w:p w14:paraId="45B7591B" w14:textId="25E233AE" w:rsidR="00DA40AC" w:rsidRDefault="00DA40AC" w:rsidP="004A1E8D">
      <w:pPr>
        <w:spacing w:before="240"/>
        <w:rPr>
          <w:rFonts w:ascii="Century Gothic" w:hAnsi="Century Gothic"/>
          <w:sz w:val="20"/>
          <w:szCs w:val="20"/>
          <w:u w:val="single"/>
        </w:rPr>
      </w:pP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 w:rsidRPr="006C7307">
        <w:rPr>
          <w:rFonts w:ascii="Century Gothic" w:hAnsi="Century Gothic"/>
          <w:sz w:val="20"/>
          <w:szCs w:val="20"/>
          <w:u w:val="single"/>
        </w:rPr>
        <w:tab/>
      </w:r>
    </w:p>
    <w:p w14:paraId="6E4E1918" w14:textId="77777777" w:rsidR="00DA40AC" w:rsidRPr="006C7307" w:rsidRDefault="00DA40AC" w:rsidP="00DA40AC">
      <w:pPr>
        <w:spacing w:before="240"/>
        <w:rPr>
          <w:rFonts w:ascii="Century Gothic" w:hAnsi="Century Gothic"/>
          <w:sz w:val="20"/>
          <w:szCs w:val="20"/>
          <w:u w:val="single"/>
        </w:rPr>
      </w:pP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 w:rsidRPr="006C7307">
        <w:rPr>
          <w:rFonts w:ascii="Century Gothic" w:hAnsi="Century Gothic"/>
          <w:sz w:val="20"/>
          <w:szCs w:val="20"/>
          <w:u w:val="single"/>
        </w:rPr>
        <w:tab/>
      </w:r>
    </w:p>
    <w:p w14:paraId="4525A860" w14:textId="77777777" w:rsidR="00DA40AC" w:rsidRDefault="00DA40AC" w:rsidP="00DA40AC">
      <w:pPr>
        <w:spacing w:before="240"/>
        <w:rPr>
          <w:rFonts w:ascii="Century Gothic" w:hAnsi="Century Gothic"/>
          <w:sz w:val="20"/>
          <w:szCs w:val="20"/>
          <w:u w:val="single"/>
        </w:rPr>
      </w:pP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 w:rsidRPr="006C7307">
        <w:rPr>
          <w:rFonts w:ascii="Century Gothic" w:hAnsi="Century Gothic"/>
          <w:sz w:val="20"/>
          <w:szCs w:val="20"/>
          <w:u w:val="single"/>
        </w:rPr>
        <w:tab/>
      </w:r>
    </w:p>
    <w:p w14:paraId="50B9520D" w14:textId="77777777" w:rsidR="00DA40AC" w:rsidRDefault="00DA40AC" w:rsidP="00DA40AC">
      <w:pPr>
        <w:spacing w:before="240"/>
        <w:rPr>
          <w:rFonts w:ascii="Century Gothic" w:hAnsi="Century Gothic"/>
          <w:sz w:val="20"/>
          <w:szCs w:val="20"/>
          <w:u w:val="single"/>
        </w:rPr>
      </w:pP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 w:rsidRPr="006C7307">
        <w:rPr>
          <w:rFonts w:ascii="Century Gothic" w:hAnsi="Century Gothic"/>
          <w:sz w:val="20"/>
          <w:szCs w:val="20"/>
          <w:u w:val="single"/>
        </w:rPr>
        <w:tab/>
      </w:r>
    </w:p>
    <w:p w14:paraId="708D9B21" w14:textId="77777777" w:rsidR="00DA40AC" w:rsidRDefault="00DA40AC" w:rsidP="00DA40AC">
      <w:pPr>
        <w:spacing w:before="240"/>
        <w:rPr>
          <w:rFonts w:ascii="Century Gothic" w:hAnsi="Century Gothic"/>
          <w:sz w:val="20"/>
          <w:szCs w:val="20"/>
          <w:u w:val="single"/>
        </w:rPr>
      </w:pP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 w:rsidRPr="006C7307">
        <w:rPr>
          <w:rFonts w:ascii="Century Gothic" w:hAnsi="Century Gothic"/>
          <w:sz w:val="20"/>
          <w:szCs w:val="20"/>
          <w:u w:val="single"/>
        </w:rPr>
        <w:tab/>
      </w:r>
    </w:p>
    <w:p w14:paraId="03853C19" w14:textId="77777777" w:rsidR="00DA40AC" w:rsidRDefault="00DA40AC" w:rsidP="00DA40AC">
      <w:pPr>
        <w:spacing w:before="240"/>
        <w:rPr>
          <w:rFonts w:ascii="Century Gothic" w:hAnsi="Century Gothic"/>
          <w:sz w:val="20"/>
          <w:szCs w:val="20"/>
          <w:u w:val="single"/>
        </w:rPr>
      </w:pP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 w:rsidRPr="006C7307">
        <w:rPr>
          <w:rFonts w:ascii="Century Gothic" w:hAnsi="Century Gothic"/>
          <w:sz w:val="20"/>
          <w:szCs w:val="20"/>
          <w:u w:val="single"/>
        </w:rPr>
        <w:tab/>
      </w:r>
    </w:p>
    <w:p w14:paraId="295F4F58" w14:textId="77777777" w:rsidR="00DA40AC" w:rsidRDefault="00DA40AC" w:rsidP="00DA40AC">
      <w:pPr>
        <w:spacing w:before="240"/>
        <w:rPr>
          <w:rFonts w:ascii="Century Gothic" w:hAnsi="Century Gothic"/>
          <w:sz w:val="20"/>
          <w:szCs w:val="20"/>
          <w:u w:val="single"/>
        </w:rPr>
      </w:pP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 w:rsidRPr="006C7307">
        <w:rPr>
          <w:rFonts w:ascii="Century Gothic" w:hAnsi="Century Gothic"/>
          <w:sz w:val="20"/>
          <w:szCs w:val="20"/>
          <w:u w:val="single"/>
        </w:rPr>
        <w:tab/>
      </w:r>
    </w:p>
    <w:p w14:paraId="4873A8A7" w14:textId="77777777" w:rsidR="00DA40AC" w:rsidRDefault="00DA40AC" w:rsidP="00DA40AC">
      <w:pPr>
        <w:spacing w:before="240"/>
        <w:rPr>
          <w:rFonts w:ascii="Century Gothic" w:hAnsi="Century Gothic"/>
          <w:sz w:val="20"/>
          <w:szCs w:val="20"/>
          <w:u w:val="single"/>
        </w:rPr>
      </w:pP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 w:rsidRPr="006C7307">
        <w:rPr>
          <w:rFonts w:ascii="Century Gothic" w:hAnsi="Century Gothic"/>
          <w:sz w:val="20"/>
          <w:szCs w:val="20"/>
          <w:u w:val="single"/>
        </w:rPr>
        <w:tab/>
      </w:r>
    </w:p>
    <w:p w14:paraId="4ECB74D6" w14:textId="03D42821" w:rsidR="00DA40AC" w:rsidRDefault="00DA40AC" w:rsidP="00DA40AC">
      <w:pPr>
        <w:spacing w:before="240"/>
        <w:rPr>
          <w:rFonts w:ascii="Century Gothic" w:hAnsi="Century Gothic"/>
          <w:sz w:val="20"/>
          <w:szCs w:val="20"/>
          <w:u w:val="single"/>
        </w:rPr>
      </w:pP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 w:rsidRPr="006C7307">
        <w:rPr>
          <w:rFonts w:ascii="Century Gothic" w:hAnsi="Century Gothic"/>
          <w:sz w:val="20"/>
          <w:szCs w:val="20"/>
          <w:u w:val="single"/>
        </w:rPr>
        <w:tab/>
      </w:r>
    </w:p>
    <w:p w14:paraId="075E5D1A" w14:textId="77777777" w:rsidR="00DA40AC" w:rsidRPr="006C7307" w:rsidRDefault="00DA40AC" w:rsidP="00DA40AC">
      <w:pPr>
        <w:spacing w:before="240"/>
        <w:rPr>
          <w:rFonts w:ascii="Century Gothic" w:hAnsi="Century Gothic"/>
          <w:sz w:val="20"/>
          <w:szCs w:val="20"/>
          <w:u w:val="single"/>
        </w:rPr>
      </w:pP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 w:rsidRPr="006C7307">
        <w:rPr>
          <w:rFonts w:ascii="Century Gothic" w:hAnsi="Century Gothic"/>
          <w:sz w:val="20"/>
          <w:szCs w:val="20"/>
          <w:u w:val="single"/>
        </w:rPr>
        <w:tab/>
      </w:r>
    </w:p>
    <w:p w14:paraId="4A266E6F" w14:textId="77777777" w:rsidR="00DA40AC" w:rsidRDefault="00DA40AC" w:rsidP="00DA40AC">
      <w:pPr>
        <w:spacing w:before="240"/>
        <w:rPr>
          <w:rFonts w:ascii="Century Gothic" w:hAnsi="Century Gothic"/>
          <w:sz w:val="20"/>
          <w:szCs w:val="20"/>
          <w:u w:val="single"/>
        </w:rPr>
      </w:pP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 w:rsidRPr="006C7307">
        <w:rPr>
          <w:rFonts w:ascii="Century Gothic" w:hAnsi="Century Gothic"/>
          <w:sz w:val="20"/>
          <w:szCs w:val="20"/>
          <w:u w:val="single"/>
        </w:rPr>
        <w:tab/>
      </w:r>
    </w:p>
    <w:p w14:paraId="3F6776CF" w14:textId="77777777" w:rsidR="00DA40AC" w:rsidRDefault="00DA40AC" w:rsidP="00DA40AC">
      <w:pPr>
        <w:spacing w:before="240"/>
        <w:rPr>
          <w:rFonts w:ascii="Century Gothic" w:hAnsi="Century Gothic"/>
          <w:sz w:val="20"/>
          <w:szCs w:val="20"/>
          <w:u w:val="single"/>
        </w:rPr>
      </w:pP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 w:rsidRPr="006C7307">
        <w:rPr>
          <w:rFonts w:ascii="Century Gothic" w:hAnsi="Century Gothic"/>
          <w:sz w:val="20"/>
          <w:szCs w:val="20"/>
          <w:u w:val="single"/>
        </w:rPr>
        <w:tab/>
      </w:r>
    </w:p>
    <w:p w14:paraId="7F45BEE8" w14:textId="77777777" w:rsidR="00DA40AC" w:rsidRDefault="00DA40AC" w:rsidP="00DA40AC">
      <w:pPr>
        <w:spacing w:before="240"/>
        <w:rPr>
          <w:rFonts w:ascii="Century Gothic" w:hAnsi="Century Gothic"/>
          <w:sz w:val="20"/>
          <w:szCs w:val="20"/>
          <w:u w:val="single"/>
        </w:rPr>
      </w:pP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 w:rsidRPr="006C7307">
        <w:rPr>
          <w:rFonts w:ascii="Century Gothic" w:hAnsi="Century Gothic"/>
          <w:sz w:val="20"/>
          <w:szCs w:val="20"/>
          <w:u w:val="single"/>
        </w:rPr>
        <w:tab/>
      </w:r>
    </w:p>
    <w:p w14:paraId="31B9D713" w14:textId="77777777" w:rsidR="00DA40AC" w:rsidRDefault="00DA40AC" w:rsidP="00DA40AC">
      <w:pPr>
        <w:spacing w:before="240"/>
        <w:rPr>
          <w:rFonts w:ascii="Century Gothic" w:hAnsi="Century Gothic"/>
          <w:sz w:val="20"/>
          <w:szCs w:val="20"/>
          <w:u w:val="single"/>
        </w:rPr>
      </w:pP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 w:rsidRPr="006C7307">
        <w:rPr>
          <w:rFonts w:ascii="Century Gothic" w:hAnsi="Century Gothic"/>
          <w:sz w:val="20"/>
          <w:szCs w:val="20"/>
          <w:u w:val="single"/>
        </w:rPr>
        <w:tab/>
      </w:r>
    </w:p>
    <w:p w14:paraId="417CB311" w14:textId="77777777" w:rsidR="00DA40AC" w:rsidRDefault="00DA40AC" w:rsidP="00DA40AC">
      <w:pPr>
        <w:spacing w:before="240"/>
        <w:rPr>
          <w:rFonts w:ascii="Century Gothic" w:hAnsi="Century Gothic"/>
          <w:sz w:val="20"/>
          <w:szCs w:val="20"/>
          <w:u w:val="single"/>
        </w:rPr>
      </w:pP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 w:rsidRPr="006C7307">
        <w:rPr>
          <w:rFonts w:ascii="Century Gothic" w:hAnsi="Century Gothic"/>
          <w:sz w:val="20"/>
          <w:szCs w:val="20"/>
          <w:u w:val="single"/>
        </w:rPr>
        <w:tab/>
      </w:r>
    </w:p>
    <w:p w14:paraId="67EE71BC" w14:textId="77777777" w:rsidR="00DA40AC" w:rsidRDefault="00DA40AC" w:rsidP="00DA40AC">
      <w:pPr>
        <w:spacing w:before="240"/>
        <w:rPr>
          <w:rFonts w:ascii="Century Gothic" w:hAnsi="Century Gothic"/>
          <w:sz w:val="20"/>
          <w:szCs w:val="20"/>
          <w:u w:val="single"/>
        </w:rPr>
      </w:pP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 w:rsidRPr="006C7307">
        <w:rPr>
          <w:rFonts w:ascii="Century Gothic" w:hAnsi="Century Gothic"/>
          <w:sz w:val="20"/>
          <w:szCs w:val="20"/>
          <w:u w:val="single"/>
        </w:rPr>
        <w:tab/>
      </w:r>
    </w:p>
    <w:p w14:paraId="418E1BFA" w14:textId="77777777" w:rsidR="00DA40AC" w:rsidRDefault="00DA40AC" w:rsidP="00DA40AC">
      <w:pPr>
        <w:spacing w:before="240"/>
        <w:rPr>
          <w:rFonts w:ascii="Century Gothic" w:hAnsi="Century Gothic"/>
          <w:sz w:val="20"/>
          <w:szCs w:val="20"/>
          <w:u w:val="single"/>
        </w:rPr>
      </w:pP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 w:rsidRPr="006C7307">
        <w:rPr>
          <w:rFonts w:ascii="Century Gothic" w:hAnsi="Century Gothic"/>
          <w:sz w:val="20"/>
          <w:szCs w:val="20"/>
          <w:u w:val="single"/>
        </w:rPr>
        <w:tab/>
      </w:r>
    </w:p>
    <w:p w14:paraId="0BECEB37" w14:textId="77777777" w:rsidR="00DA40AC" w:rsidRPr="006C7307" w:rsidRDefault="00DA40AC" w:rsidP="00DA40AC">
      <w:pPr>
        <w:spacing w:before="240"/>
        <w:rPr>
          <w:rFonts w:ascii="Century Gothic" w:hAnsi="Century Gothic"/>
          <w:sz w:val="20"/>
          <w:szCs w:val="20"/>
          <w:u w:val="single"/>
        </w:rPr>
      </w:pP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 w:rsidRPr="006C7307">
        <w:rPr>
          <w:rFonts w:ascii="Century Gothic" w:hAnsi="Century Gothic"/>
          <w:sz w:val="20"/>
          <w:szCs w:val="20"/>
          <w:u w:val="single"/>
        </w:rPr>
        <w:tab/>
      </w:r>
    </w:p>
    <w:p w14:paraId="1B0848F7" w14:textId="77777777" w:rsidR="00DA40AC" w:rsidRDefault="00DA40AC" w:rsidP="00DA40AC">
      <w:pPr>
        <w:spacing w:before="240"/>
        <w:rPr>
          <w:rFonts w:ascii="Century Gothic" w:hAnsi="Century Gothic"/>
          <w:sz w:val="20"/>
          <w:szCs w:val="20"/>
          <w:u w:val="single"/>
        </w:rPr>
      </w:pP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 w:rsidRPr="006C7307">
        <w:rPr>
          <w:rFonts w:ascii="Century Gothic" w:hAnsi="Century Gothic"/>
          <w:sz w:val="20"/>
          <w:szCs w:val="20"/>
          <w:u w:val="single"/>
        </w:rPr>
        <w:tab/>
      </w:r>
    </w:p>
    <w:p w14:paraId="27E3F71C" w14:textId="77777777" w:rsidR="00DA40AC" w:rsidRDefault="00DA40AC" w:rsidP="00DA40AC">
      <w:pPr>
        <w:spacing w:before="240"/>
        <w:rPr>
          <w:rFonts w:ascii="Century Gothic" w:hAnsi="Century Gothic"/>
          <w:sz w:val="20"/>
          <w:szCs w:val="20"/>
          <w:u w:val="single"/>
        </w:rPr>
      </w:pP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 w:rsidRPr="006C7307">
        <w:rPr>
          <w:rFonts w:ascii="Century Gothic" w:hAnsi="Century Gothic"/>
          <w:sz w:val="20"/>
          <w:szCs w:val="20"/>
          <w:u w:val="single"/>
        </w:rPr>
        <w:tab/>
      </w:r>
    </w:p>
    <w:p w14:paraId="348C59D0" w14:textId="118B523A" w:rsidR="00DA40AC" w:rsidRPr="00C5446F" w:rsidRDefault="00DA40AC" w:rsidP="00DA40AC">
      <w:pPr>
        <w:spacing w:before="240"/>
        <w:rPr>
          <w:rFonts w:ascii="Century Gothic" w:hAnsi="Century Gothic"/>
          <w:sz w:val="20"/>
          <w:szCs w:val="20"/>
          <w:u w:val="single"/>
        </w:rPr>
      </w:pP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 w:rsidRPr="006C7307">
        <w:rPr>
          <w:rFonts w:ascii="Century Gothic" w:hAnsi="Century Gothic"/>
          <w:sz w:val="20"/>
          <w:szCs w:val="20"/>
          <w:u w:val="single"/>
        </w:rPr>
        <w:tab/>
      </w:r>
    </w:p>
    <w:sectPr w:rsidR="00DA40AC" w:rsidRPr="00C5446F" w:rsidSect="004A1E8D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E35480" w14:textId="77777777" w:rsidR="00200021" w:rsidRDefault="00200021" w:rsidP="000E6E58">
      <w:r>
        <w:separator/>
      </w:r>
    </w:p>
  </w:endnote>
  <w:endnote w:type="continuationSeparator" w:id="0">
    <w:p w14:paraId="274D13CB" w14:textId="77777777" w:rsidR="00200021" w:rsidRDefault="00200021" w:rsidP="000E6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B29A82" w14:textId="77777777" w:rsidR="00200021" w:rsidRDefault="00200021" w:rsidP="000E6E58">
      <w:r>
        <w:separator/>
      </w:r>
    </w:p>
  </w:footnote>
  <w:footnote w:type="continuationSeparator" w:id="0">
    <w:p w14:paraId="78989FE5" w14:textId="77777777" w:rsidR="00200021" w:rsidRDefault="00200021" w:rsidP="000E6E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00CE4"/>
    <w:multiLevelType w:val="hybridMultilevel"/>
    <w:tmpl w:val="E642FA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A92B0F"/>
    <w:multiLevelType w:val="hybridMultilevel"/>
    <w:tmpl w:val="3E62C312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" w15:restartNumberingAfterBreak="0">
    <w:nsid w:val="374637EC"/>
    <w:multiLevelType w:val="hybridMultilevel"/>
    <w:tmpl w:val="48229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3316E3"/>
    <w:multiLevelType w:val="hybridMultilevel"/>
    <w:tmpl w:val="DC484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E754DF"/>
    <w:multiLevelType w:val="hybridMultilevel"/>
    <w:tmpl w:val="A1F25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871CCD"/>
    <w:multiLevelType w:val="hybridMultilevel"/>
    <w:tmpl w:val="E90612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4B70"/>
    <w:rsid w:val="00001B0F"/>
    <w:rsid w:val="00006ACD"/>
    <w:rsid w:val="000110A1"/>
    <w:rsid w:val="000229B6"/>
    <w:rsid w:val="00034FF3"/>
    <w:rsid w:val="0009583F"/>
    <w:rsid w:val="00097949"/>
    <w:rsid w:val="000B7AC7"/>
    <w:rsid w:val="000C46AB"/>
    <w:rsid w:val="000D1AB6"/>
    <w:rsid w:val="000D1EF7"/>
    <w:rsid w:val="000D4A23"/>
    <w:rsid w:val="000E6E58"/>
    <w:rsid w:val="00105F76"/>
    <w:rsid w:val="00122CF4"/>
    <w:rsid w:val="001300EB"/>
    <w:rsid w:val="00146DFB"/>
    <w:rsid w:val="00151D50"/>
    <w:rsid w:val="00175ACE"/>
    <w:rsid w:val="00176E00"/>
    <w:rsid w:val="001979B4"/>
    <w:rsid w:val="001C36A2"/>
    <w:rsid w:val="001C7EFE"/>
    <w:rsid w:val="001D0A37"/>
    <w:rsid w:val="001D26C2"/>
    <w:rsid w:val="001F589D"/>
    <w:rsid w:val="00200021"/>
    <w:rsid w:val="00206380"/>
    <w:rsid w:val="0022595D"/>
    <w:rsid w:val="00250082"/>
    <w:rsid w:val="00276558"/>
    <w:rsid w:val="00283E75"/>
    <w:rsid w:val="00295A0F"/>
    <w:rsid w:val="00296A36"/>
    <w:rsid w:val="002C3807"/>
    <w:rsid w:val="002D0446"/>
    <w:rsid w:val="002D1021"/>
    <w:rsid w:val="002E7C30"/>
    <w:rsid w:val="002F419E"/>
    <w:rsid w:val="0030422D"/>
    <w:rsid w:val="003055CB"/>
    <w:rsid w:val="00325ABC"/>
    <w:rsid w:val="00335FAC"/>
    <w:rsid w:val="0036241E"/>
    <w:rsid w:val="00376F04"/>
    <w:rsid w:val="00393041"/>
    <w:rsid w:val="003C3312"/>
    <w:rsid w:val="004529B1"/>
    <w:rsid w:val="0047068A"/>
    <w:rsid w:val="00472BF9"/>
    <w:rsid w:val="004878AC"/>
    <w:rsid w:val="0048794E"/>
    <w:rsid w:val="004A1E8D"/>
    <w:rsid w:val="004A6956"/>
    <w:rsid w:val="004C2D08"/>
    <w:rsid w:val="004C6E2A"/>
    <w:rsid w:val="004D7AA9"/>
    <w:rsid w:val="004E7A9B"/>
    <w:rsid w:val="00524AAF"/>
    <w:rsid w:val="0052640F"/>
    <w:rsid w:val="00557831"/>
    <w:rsid w:val="00576B12"/>
    <w:rsid w:val="00585CCE"/>
    <w:rsid w:val="00593739"/>
    <w:rsid w:val="00594A6A"/>
    <w:rsid w:val="0059626D"/>
    <w:rsid w:val="00597EF4"/>
    <w:rsid w:val="005A2990"/>
    <w:rsid w:val="005A52EF"/>
    <w:rsid w:val="005B62F7"/>
    <w:rsid w:val="00605D6B"/>
    <w:rsid w:val="0064605A"/>
    <w:rsid w:val="00651CDA"/>
    <w:rsid w:val="00651D01"/>
    <w:rsid w:val="006529BA"/>
    <w:rsid w:val="00662F33"/>
    <w:rsid w:val="0068331C"/>
    <w:rsid w:val="00691786"/>
    <w:rsid w:val="006A1DA9"/>
    <w:rsid w:val="006A4BC6"/>
    <w:rsid w:val="006C7307"/>
    <w:rsid w:val="006E22B4"/>
    <w:rsid w:val="006F6028"/>
    <w:rsid w:val="00702E9D"/>
    <w:rsid w:val="007138F0"/>
    <w:rsid w:val="00723BF1"/>
    <w:rsid w:val="00724B66"/>
    <w:rsid w:val="00740F05"/>
    <w:rsid w:val="00750173"/>
    <w:rsid w:val="007523EF"/>
    <w:rsid w:val="0076087D"/>
    <w:rsid w:val="00771D56"/>
    <w:rsid w:val="007A439A"/>
    <w:rsid w:val="007D7EB8"/>
    <w:rsid w:val="007E3603"/>
    <w:rsid w:val="007F3C17"/>
    <w:rsid w:val="007F65E7"/>
    <w:rsid w:val="007F675E"/>
    <w:rsid w:val="008034B3"/>
    <w:rsid w:val="00805498"/>
    <w:rsid w:val="00810550"/>
    <w:rsid w:val="00810A63"/>
    <w:rsid w:val="00826C78"/>
    <w:rsid w:val="00860300"/>
    <w:rsid w:val="008A00B8"/>
    <w:rsid w:val="008A53CE"/>
    <w:rsid w:val="008B2B40"/>
    <w:rsid w:val="008D1CB9"/>
    <w:rsid w:val="008E1533"/>
    <w:rsid w:val="008E31F4"/>
    <w:rsid w:val="008F7D8A"/>
    <w:rsid w:val="009022C0"/>
    <w:rsid w:val="00952B7E"/>
    <w:rsid w:val="00955A9C"/>
    <w:rsid w:val="0098134A"/>
    <w:rsid w:val="00990A8F"/>
    <w:rsid w:val="009D48E0"/>
    <w:rsid w:val="009F4BF3"/>
    <w:rsid w:val="00A02127"/>
    <w:rsid w:val="00A305E3"/>
    <w:rsid w:val="00A45C8C"/>
    <w:rsid w:val="00A72853"/>
    <w:rsid w:val="00A72950"/>
    <w:rsid w:val="00A81CB5"/>
    <w:rsid w:val="00A86D45"/>
    <w:rsid w:val="00AA2C3A"/>
    <w:rsid w:val="00AD4869"/>
    <w:rsid w:val="00AE3E48"/>
    <w:rsid w:val="00B130A6"/>
    <w:rsid w:val="00B76356"/>
    <w:rsid w:val="00B86BE5"/>
    <w:rsid w:val="00B95EF1"/>
    <w:rsid w:val="00BA6AAD"/>
    <w:rsid w:val="00BB6B35"/>
    <w:rsid w:val="00BB6E12"/>
    <w:rsid w:val="00BE6CEB"/>
    <w:rsid w:val="00C0052D"/>
    <w:rsid w:val="00C0426C"/>
    <w:rsid w:val="00C13D40"/>
    <w:rsid w:val="00C27D64"/>
    <w:rsid w:val="00C4012B"/>
    <w:rsid w:val="00C5446F"/>
    <w:rsid w:val="00C6512A"/>
    <w:rsid w:val="00C83824"/>
    <w:rsid w:val="00C86502"/>
    <w:rsid w:val="00C94236"/>
    <w:rsid w:val="00CA0625"/>
    <w:rsid w:val="00CA2024"/>
    <w:rsid w:val="00CA7B1B"/>
    <w:rsid w:val="00CB298A"/>
    <w:rsid w:val="00CD2DBE"/>
    <w:rsid w:val="00CD5E77"/>
    <w:rsid w:val="00CE19F1"/>
    <w:rsid w:val="00CE39E7"/>
    <w:rsid w:val="00CF5EAC"/>
    <w:rsid w:val="00D11D6E"/>
    <w:rsid w:val="00D34B70"/>
    <w:rsid w:val="00D5586D"/>
    <w:rsid w:val="00D61D03"/>
    <w:rsid w:val="00D62DA0"/>
    <w:rsid w:val="00D805A1"/>
    <w:rsid w:val="00D95AF4"/>
    <w:rsid w:val="00DA40AC"/>
    <w:rsid w:val="00DB4E98"/>
    <w:rsid w:val="00DC4FBF"/>
    <w:rsid w:val="00DD0529"/>
    <w:rsid w:val="00DD24EB"/>
    <w:rsid w:val="00DE5C72"/>
    <w:rsid w:val="00DF719F"/>
    <w:rsid w:val="00E46ABB"/>
    <w:rsid w:val="00E66733"/>
    <w:rsid w:val="00E74BA7"/>
    <w:rsid w:val="00E769DB"/>
    <w:rsid w:val="00E77F13"/>
    <w:rsid w:val="00E849BA"/>
    <w:rsid w:val="00E86005"/>
    <w:rsid w:val="00E919E1"/>
    <w:rsid w:val="00EC50D3"/>
    <w:rsid w:val="00F020FF"/>
    <w:rsid w:val="00F221C1"/>
    <w:rsid w:val="00F24437"/>
    <w:rsid w:val="00F40C92"/>
    <w:rsid w:val="00F436A9"/>
    <w:rsid w:val="00F529C9"/>
    <w:rsid w:val="00F62245"/>
    <w:rsid w:val="00F725A7"/>
    <w:rsid w:val="00F7525D"/>
    <w:rsid w:val="00FB3F8A"/>
    <w:rsid w:val="00FB44A6"/>
    <w:rsid w:val="00FB6AB0"/>
    <w:rsid w:val="00FD1753"/>
    <w:rsid w:val="00FE5087"/>
    <w:rsid w:val="00FF4777"/>
    <w:rsid w:val="00FF5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A5F67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52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6E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6E58"/>
  </w:style>
  <w:style w:type="paragraph" w:styleId="Footer">
    <w:name w:val="footer"/>
    <w:basedOn w:val="Normal"/>
    <w:link w:val="FooterChar"/>
    <w:uiPriority w:val="99"/>
    <w:unhideWhenUsed/>
    <w:rsid w:val="000E6E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6E58"/>
  </w:style>
  <w:style w:type="character" w:styleId="Hyperlink">
    <w:name w:val="Hyperlink"/>
    <w:basedOn w:val="DefaultParagraphFont"/>
    <w:uiPriority w:val="99"/>
    <w:unhideWhenUsed/>
    <w:rsid w:val="00FE508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529C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70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0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2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3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chan@slusd.u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greatminds.org/mat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5C51F38-215D-1E4F-A3B3-21C8202AA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501</TotalTime>
  <Pages>4</Pages>
  <Words>1172</Words>
  <Characters>6682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105</cp:revision>
  <dcterms:created xsi:type="dcterms:W3CDTF">2017-08-04T21:29:00Z</dcterms:created>
  <dcterms:modified xsi:type="dcterms:W3CDTF">2019-08-06T17:35:00Z</dcterms:modified>
</cp:coreProperties>
</file>